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D3" w:rsidRPr="00E56001" w:rsidRDefault="00E929D3" w:rsidP="00E929D3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Model-tip</w:t>
      </w:r>
    </w:p>
    <w:p w:rsidR="00E929D3" w:rsidRPr="002560A8" w:rsidRDefault="00E929D3" w:rsidP="00E929D3">
      <w:pPr>
        <w:rPr>
          <w:color w:val="000000"/>
        </w:rPr>
      </w:pPr>
    </w:p>
    <w:p w:rsidR="00C13BB2" w:rsidRPr="002560A8" w:rsidRDefault="00C13BB2" w:rsidP="00C13BB2">
      <w:pPr>
        <w:jc w:val="center"/>
        <w:rPr>
          <w:b/>
          <w:color w:val="000000"/>
        </w:rPr>
      </w:pPr>
      <w:r w:rsidRPr="002560A8">
        <w:rPr>
          <w:b/>
          <w:color w:val="000000"/>
        </w:rPr>
        <w:t xml:space="preserve">DECIZIE </w:t>
      </w:r>
    </w:p>
    <w:p w:rsidR="00C13BB2" w:rsidRDefault="00C13BB2" w:rsidP="00C13BB2">
      <w:pPr>
        <w:ind w:left="1701"/>
        <w:rPr>
          <w:b/>
          <w:color w:val="000000"/>
        </w:rPr>
      </w:pPr>
      <w:proofErr w:type="gramStart"/>
      <w:r w:rsidRPr="002560A8">
        <w:rPr>
          <w:b/>
          <w:color w:val="000000"/>
        </w:rPr>
        <w:t>de</w:t>
      </w:r>
      <w:proofErr w:type="gramEnd"/>
      <w:r w:rsidRPr="002560A8">
        <w:rPr>
          <w:b/>
          <w:color w:val="000000"/>
        </w:rPr>
        <w:t xml:space="preserve"> </w:t>
      </w:r>
      <w:proofErr w:type="spellStart"/>
      <w:r w:rsidRPr="002560A8">
        <w:rPr>
          <w:b/>
          <w:color w:val="000000"/>
        </w:rPr>
        <w:t>atribuire</w:t>
      </w:r>
      <w:proofErr w:type="spellEnd"/>
      <w:r w:rsidRPr="002560A8">
        <w:rPr>
          <w:b/>
          <w:color w:val="000000"/>
        </w:rPr>
        <w:t xml:space="preserve"> a </w:t>
      </w:r>
      <w:proofErr w:type="spellStart"/>
      <w:r w:rsidRPr="002560A8">
        <w:rPr>
          <w:b/>
          <w:color w:val="000000"/>
        </w:rPr>
        <w:t>contractului</w:t>
      </w:r>
      <w:proofErr w:type="spellEnd"/>
      <w:r w:rsidRPr="002560A8">
        <w:rPr>
          <w:b/>
          <w:color w:val="000000"/>
        </w:rPr>
        <w:t xml:space="preserve"> de </w:t>
      </w:r>
      <w:proofErr w:type="spellStart"/>
      <w:r w:rsidRPr="002560A8">
        <w:rPr>
          <w:b/>
          <w:color w:val="000000"/>
        </w:rPr>
        <w:t>achiziții</w:t>
      </w:r>
      <w:proofErr w:type="spellEnd"/>
      <w:r w:rsidRPr="002560A8">
        <w:rPr>
          <w:b/>
          <w:color w:val="000000"/>
        </w:rPr>
        <w:t xml:space="preserve"> </w:t>
      </w:r>
      <w:proofErr w:type="spellStart"/>
      <w:r w:rsidRPr="002560A8">
        <w:rPr>
          <w:b/>
          <w:color w:val="000000"/>
        </w:rPr>
        <w:t>publice</w:t>
      </w:r>
      <w:proofErr w:type="spellEnd"/>
      <w:r w:rsidRPr="002560A8">
        <w:rPr>
          <w:b/>
          <w:color w:val="000000"/>
        </w:rPr>
        <w:t xml:space="preserve">   </w:t>
      </w:r>
    </w:p>
    <w:p w:rsidR="00C13BB2" w:rsidRPr="00137179" w:rsidRDefault="00C13BB2" w:rsidP="00C13BB2">
      <w:pPr>
        <w:ind w:left="1701"/>
        <w:rPr>
          <w:b/>
          <w:color w:val="000000"/>
        </w:rPr>
      </w:pPr>
    </w:p>
    <w:p w:rsidR="00C13BB2" w:rsidRPr="002560A8" w:rsidRDefault="00C13BB2" w:rsidP="00C13BB2">
      <w:pPr>
        <w:jc w:val="center"/>
        <w:rPr>
          <w:color w:val="000000"/>
          <w:u w:val="single"/>
        </w:rPr>
      </w:pPr>
      <w:r w:rsidRPr="00655689">
        <w:rPr>
          <w:rFonts w:eastAsia="Cambria"/>
          <w:b/>
          <w:u w:val="single"/>
        </w:rPr>
        <w:t>Nr.</w:t>
      </w:r>
      <w:r>
        <w:rPr>
          <w:rFonts w:eastAsia="Cambria"/>
          <w:b/>
          <w:u w:val="single"/>
        </w:rPr>
        <w:t xml:space="preserve"> </w:t>
      </w:r>
      <w:proofErr w:type="gramStart"/>
      <w:r>
        <w:rPr>
          <w:rFonts w:eastAsia="Cambria"/>
          <w:b/>
          <w:u w:val="single"/>
        </w:rPr>
        <w:t>04</w:t>
      </w:r>
      <w:r w:rsidRPr="00655689">
        <w:rPr>
          <w:rFonts w:eastAsia="Cambria"/>
          <w:b/>
          <w:u w:val="single"/>
        </w:rPr>
        <w:t xml:space="preserve">  din</w:t>
      </w:r>
      <w:proofErr w:type="gramEnd"/>
      <w:r w:rsidRPr="00655689">
        <w:rPr>
          <w:rFonts w:eastAsia="Cambria"/>
          <w:b/>
          <w:u w:val="single"/>
        </w:rPr>
        <w:t xml:space="preserve">  </w:t>
      </w:r>
      <w:r>
        <w:rPr>
          <w:rFonts w:eastAsia="Cambria"/>
          <w:b/>
          <w:u w:val="single"/>
        </w:rPr>
        <w:t xml:space="preserve">12 </w:t>
      </w:r>
      <w:proofErr w:type="spellStart"/>
      <w:r>
        <w:rPr>
          <w:rFonts w:eastAsia="Cambria"/>
          <w:b/>
          <w:u w:val="single"/>
        </w:rPr>
        <w:t>aprilie</w:t>
      </w:r>
      <w:proofErr w:type="spellEnd"/>
      <w:r>
        <w:rPr>
          <w:rFonts w:eastAsia="Cambria"/>
          <w:b/>
          <w:u w:val="single"/>
        </w:rPr>
        <w:t xml:space="preserve">  2021</w:t>
      </w:r>
      <w:r w:rsidRPr="002560A8">
        <w:rPr>
          <w:rFonts w:eastAsia="Cambria"/>
          <w:color w:val="FFFFFF" w:themeColor="background1"/>
          <w:u w:val="single"/>
        </w:rPr>
        <w:t xml:space="preserve">  </w:t>
      </w:r>
    </w:p>
    <w:p w:rsidR="00C13BB2" w:rsidRPr="002560A8" w:rsidRDefault="00C13BB2" w:rsidP="00C13BB2">
      <w:pPr>
        <w:jc w:val="center"/>
      </w:pPr>
    </w:p>
    <w:p w:rsidR="00C13BB2" w:rsidRPr="003D3BF3" w:rsidRDefault="00C13BB2" w:rsidP="00C13BB2">
      <w:pPr>
        <w:pStyle w:val="a"/>
      </w:pPr>
      <w:r w:rsidRPr="002560A8">
        <w:t xml:space="preserve">Date cu </w:t>
      </w:r>
      <w:proofErr w:type="spellStart"/>
      <w:r w:rsidRPr="002560A8">
        <w:t>privire</w:t>
      </w:r>
      <w:proofErr w:type="spellEnd"/>
      <w:r w:rsidRPr="002560A8">
        <w:t xml:space="preserve"> la </w:t>
      </w:r>
      <w:proofErr w:type="spellStart"/>
      <w:r w:rsidRPr="002560A8">
        <w:t>autoritatea</w:t>
      </w:r>
      <w:proofErr w:type="spellEnd"/>
      <w:r w:rsidRPr="002560A8">
        <w:t xml:space="preserve"> </w:t>
      </w:r>
      <w:proofErr w:type="spellStart"/>
      <w:r w:rsidRPr="002560A8">
        <w:t>contractantă</w:t>
      </w:r>
      <w:proofErr w:type="spellEnd"/>
      <w:r w:rsidRPr="003D3BF3">
        <w:t>:</w:t>
      </w:r>
    </w:p>
    <w:p w:rsidR="00C13BB2" w:rsidRPr="00E56001" w:rsidRDefault="00C13BB2" w:rsidP="00C13BB2">
      <w:pPr>
        <w:ind w:right="-1"/>
        <w:jc w:val="both"/>
        <w:rPr>
          <w:rFonts w:eastAsia="Cambria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672"/>
        <w:gridCol w:w="4734"/>
      </w:tblGrid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autorității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contractante</w:t>
            </w:r>
            <w:proofErr w:type="spellEnd"/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Primăria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or.Ștefan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Vodă</w:t>
            </w:r>
            <w:proofErr w:type="spellEnd"/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rFonts w:eastAsia="Cambria"/>
                <w:b/>
              </w:rPr>
              <w:t>Localitate</w:t>
            </w:r>
            <w:proofErr w:type="spellEnd"/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or.Ștefan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Vodă</w:t>
            </w:r>
            <w:proofErr w:type="spellEnd"/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 w:rsidRPr="002560A8">
              <w:rPr>
                <w:b/>
              </w:rPr>
              <w:t>IDNO</w:t>
            </w:r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1007601006210</w:t>
            </w:r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Adresa</w:t>
            </w:r>
            <w:proofErr w:type="spellEnd"/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Str.Ștefan</w:t>
            </w:r>
            <w:proofErr w:type="spellEnd"/>
            <w:r w:rsidRPr="00061FB3">
              <w:rPr>
                <w:rFonts w:eastAsia="Cambria"/>
                <w:b/>
              </w:rPr>
              <w:t xml:space="preserve"> </w:t>
            </w:r>
            <w:proofErr w:type="spellStart"/>
            <w:r w:rsidRPr="00061FB3">
              <w:rPr>
                <w:rFonts w:eastAsia="Cambria"/>
                <w:b/>
              </w:rPr>
              <w:t>cel</w:t>
            </w:r>
            <w:proofErr w:type="spellEnd"/>
            <w:r w:rsidRPr="00061FB3">
              <w:rPr>
                <w:rFonts w:eastAsia="Cambria"/>
                <w:b/>
              </w:rPr>
              <w:t xml:space="preserve"> Mare,31</w:t>
            </w:r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Număr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telefon</w:t>
            </w:r>
            <w:proofErr w:type="spellEnd"/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0-242-2-51-99</w:t>
            </w:r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Număr</w:t>
            </w:r>
            <w:proofErr w:type="spellEnd"/>
            <w:r w:rsidRPr="002560A8">
              <w:rPr>
                <w:b/>
              </w:rPr>
              <w:t xml:space="preserve"> de fax</w:t>
            </w:r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0-</w:t>
            </w:r>
            <w:r w:rsidRPr="00061FB3">
              <w:rPr>
                <w:rFonts w:eastAsia="Cambria"/>
                <w:b/>
              </w:rPr>
              <w:t>242-2-23-96</w:t>
            </w:r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r w:rsidRPr="002560A8">
              <w:rPr>
                <w:b/>
              </w:rPr>
              <w:t>E-mail</w:t>
            </w:r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primariastefanvoda@ymail.com</w:t>
            </w:r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Adresa</w:t>
            </w:r>
            <w:proofErr w:type="spellEnd"/>
            <w:r w:rsidRPr="002560A8">
              <w:rPr>
                <w:b/>
              </w:rPr>
              <w:t xml:space="preserve"> de internet</w:t>
            </w:r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</w:p>
        </w:tc>
      </w:tr>
      <w:tr w:rsidR="00C13BB2" w:rsidRPr="00E56001" w:rsidTr="003311A8">
        <w:tc>
          <w:tcPr>
            <w:tcW w:w="478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</w:rPr>
            </w:pPr>
            <w:proofErr w:type="spellStart"/>
            <w:r w:rsidRPr="002560A8">
              <w:rPr>
                <w:b/>
              </w:rPr>
              <w:t>Persoana</w:t>
            </w:r>
            <w:proofErr w:type="spellEnd"/>
            <w:r w:rsidRPr="002560A8">
              <w:rPr>
                <w:b/>
              </w:rPr>
              <w:t xml:space="preserve"> de contact</w:t>
            </w:r>
          </w:p>
        </w:tc>
        <w:tc>
          <w:tcPr>
            <w:tcW w:w="4786" w:type="dxa"/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rFonts w:eastAsia="Cambria"/>
                <w:b/>
              </w:rPr>
              <w:t>Gherman</w:t>
            </w:r>
            <w:proofErr w:type="spellEnd"/>
            <w:r w:rsidRPr="00061FB3">
              <w:rPr>
                <w:rFonts w:eastAsia="Cambria"/>
                <w:b/>
              </w:rPr>
              <w:t xml:space="preserve"> Maria</w:t>
            </w:r>
          </w:p>
        </w:tc>
      </w:tr>
    </w:tbl>
    <w:p w:rsidR="00C13BB2" w:rsidRPr="00E56001" w:rsidRDefault="00C13BB2" w:rsidP="00C13BB2">
      <w:pPr>
        <w:jc w:val="center"/>
        <w:rPr>
          <w:sz w:val="22"/>
          <w:szCs w:val="22"/>
        </w:rPr>
      </w:pPr>
    </w:p>
    <w:p w:rsidR="00C13BB2" w:rsidRPr="002560A8" w:rsidRDefault="00C13BB2" w:rsidP="00C13BB2">
      <w:pPr>
        <w:pStyle w:val="a"/>
      </w:pPr>
      <w:r w:rsidRPr="002560A8">
        <w:t xml:space="preserve">Date cu </w:t>
      </w:r>
      <w:proofErr w:type="spellStart"/>
      <w:r w:rsidRPr="002560A8">
        <w:t>privire</w:t>
      </w:r>
      <w:proofErr w:type="spellEnd"/>
      <w:r w:rsidRPr="002560A8">
        <w:t xml:space="preserve"> la </w:t>
      </w:r>
      <w:proofErr w:type="spellStart"/>
      <w:r w:rsidRPr="002560A8">
        <w:t>procedura</w:t>
      </w:r>
      <w:proofErr w:type="spellEnd"/>
      <w:r w:rsidRPr="002560A8">
        <w:t xml:space="preserve"> de </w:t>
      </w:r>
      <w:proofErr w:type="spellStart"/>
      <w:r w:rsidRPr="002560A8">
        <w:t>atribuire</w:t>
      </w:r>
      <w:proofErr w:type="spellEnd"/>
      <w:r w:rsidRPr="002560A8">
        <w:t>:</w:t>
      </w:r>
    </w:p>
    <w:p w:rsidR="00C13BB2" w:rsidRPr="00E56001" w:rsidRDefault="00C13BB2" w:rsidP="00C13BB2">
      <w:pPr>
        <w:ind w:right="-1"/>
        <w:jc w:val="both"/>
        <w:rPr>
          <w:rFonts w:eastAsia="Cambria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611"/>
        <w:gridCol w:w="913"/>
        <w:gridCol w:w="1371"/>
        <w:gridCol w:w="2285"/>
      </w:tblGrid>
      <w:tr w:rsidR="00C13BB2" w:rsidRPr="00E56001" w:rsidTr="003311A8"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Tipul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procedurii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atribuire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aplicate</w:t>
            </w:r>
            <w:proofErr w:type="spellEnd"/>
          </w:p>
        </w:tc>
        <w:tc>
          <w:tcPr>
            <w:tcW w:w="4569" w:type="dxa"/>
            <w:gridSpan w:val="3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i/>
                <w:lang w:eastAsia="ro-RO"/>
              </w:rPr>
            </w:pPr>
            <w:proofErr w:type="spellStart"/>
            <w:r>
              <w:rPr>
                <w:b/>
                <w:i/>
                <w:lang w:eastAsia="ro-RO"/>
              </w:rPr>
              <w:t>Licitație</w:t>
            </w:r>
            <w:proofErr w:type="spellEnd"/>
            <w:r>
              <w:rPr>
                <w:b/>
                <w:i/>
                <w:lang w:eastAsia="ro-RO"/>
              </w:rPr>
              <w:t xml:space="preserve">   </w:t>
            </w:r>
            <w:proofErr w:type="spellStart"/>
            <w:r>
              <w:rPr>
                <w:b/>
                <w:i/>
                <w:lang w:eastAsia="ro-RO"/>
              </w:rPr>
              <w:t>publică</w:t>
            </w:r>
            <w:proofErr w:type="spellEnd"/>
            <w:r>
              <w:rPr>
                <w:b/>
                <w:i/>
                <w:lang w:eastAsia="ro-RO"/>
              </w:rPr>
              <w:t xml:space="preserve">                </w:t>
            </w:r>
          </w:p>
        </w:tc>
      </w:tr>
      <w:tr w:rsidR="00C13BB2" w:rsidRPr="00E56001" w:rsidTr="003311A8"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 xml:space="preserve">                                                                                                  </w:t>
            </w:r>
            <w:proofErr w:type="spellStart"/>
            <w:r w:rsidRPr="002560A8">
              <w:rPr>
                <w:b/>
                <w:lang w:eastAsia="ro-RO"/>
              </w:rPr>
              <w:t>Tipul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obiectului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contractului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achiziție</w:t>
            </w:r>
            <w:proofErr w:type="spellEnd"/>
            <w:r w:rsidRPr="002560A8">
              <w:rPr>
                <w:b/>
                <w:lang w:eastAsia="ro-RO"/>
              </w:rPr>
              <w:t>/</w:t>
            </w:r>
            <w:proofErr w:type="spellStart"/>
            <w:r w:rsidRPr="002560A8">
              <w:rPr>
                <w:b/>
                <w:lang w:eastAsia="ro-RO"/>
              </w:rPr>
              <w:t>acordului-cadru</w:t>
            </w:r>
            <w:proofErr w:type="spellEnd"/>
          </w:p>
        </w:tc>
        <w:tc>
          <w:tcPr>
            <w:tcW w:w="4569" w:type="dxa"/>
            <w:gridSpan w:val="3"/>
          </w:tcPr>
          <w:p w:rsidR="00C13BB2" w:rsidRPr="008E015E" w:rsidRDefault="00C13BB2" w:rsidP="003311A8">
            <w:pPr>
              <w:ind w:right="-1"/>
              <w:jc w:val="both"/>
              <w:rPr>
                <w:b/>
                <w:lang w:val="ro-RO" w:eastAsia="ro-RO"/>
              </w:rPr>
            </w:pPr>
            <w:proofErr w:type="spellStart"/>
            <w:r>
              <w:rPr>
                <w:b/>
                <w:lang w:eastAsia="ro-RO"/>
              </w:rPr>
              <w:t>Lucrări</w:t>
            </w:r>
            <w:proofErr w:type="spellEnd"/>
          </w:p>
        </w:tc>
      </w:tr>
      <w:tr w:rsidR="00C13BB2" w:rsidRPr="00E56001" w:rsidTr="003311A8"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Obiectul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achiziție</w:t>
            </w:r>
            <w:proofErr w:type="spellEnd"/>
          </w:p>
        </w:tc>
        <w:tc>
          <w:tcPr>
            <w:tcW w:w="4569" w:type="dxa"/>
            <w:gridSpan w:val="3"/>
          </w:tcPr>
          <w:p w:rsidR="00C13BB2" w:rsidRPr="00996FD0" w:rsidRDefault="00C13BB2" w:rsidP="00C13BB2">
            <w:pPr>
              <w:ind w:right="-1"/>
              <w:jc w:val="both"/>
              <w:rPr>
                <w:b/>
                <w:lang w:val="ro-RO" w:eastAsia="ro-RO"/>
              </w:rPr>
            </w:pPr>
            <w:proofErr w:type="spellStart"/>
            <w:r>
              <w:rPr>
                <w:b/>
                <w:lang w:eastAsia="ro-RO"/>
              </w:rPr>
              <w:t>Lucrări</w:t>
            </w:r>
            <w:proofErr w:type="spellEnd"/>
            <w:r>
              <w:rPr>
                <w:b/>
                <w:lang w:eastAsia="ro-RO"/>
              </w:rPr>
              <w:t xml:space="preserve"> de </w:t>
            </w:r>
            <w:proofErr w:type="spellStart"/>
            <w:r>
              <w:rPr>
                <w:b/>
                <w:lang w:eastAsia="ro-RO"/>
              </w:rPr>
              <w:t>reparație</w:t>
            </w:r>
            <w:proofErr w:type="spellEnd"/>
            <w:r>
              <w:rPr>
                <w:b/>
                <w:lang w:eastAsia="ro-RO"/>
              </w:rPr>
              <w:t xml:space="preserve"> a </w:t>
            </w:r>
            <w:proofErr w:type="spellStart"/>
            <w:r>
              <w:rPr>
                <w:b/>
                <w:lang w:eastAsia="ro-RO"/>
              </w:rPr>
              <w:t>str.Bugeacului</w:t>
            </w:r>
            <w:proofErr w:type="spellEnd"/>
            <w:r>
              <w:rPr>
                <w:b/>
                <w:lang w:eastAsia="ro-RO"/>
              </w:rPr>
              <w:t xml:space="preserve"> din </w:t>
            </w:r>
            <w:proofErr w:type="spellStart"/>
            <w:r>
              <w:rPr>
                <w:b/>
                <w:lang w:eastAsia="ro-RO"/>
              </w:rPr>
              <w:t>or.Ștefan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proofErr w:type="spellStart"/>
            <w:r>
              <w:rPr>
                <w:b/>
                <w:lang w:eastAsia="ro-RO"/>
              </w:rPr>
              <w:t>Vodă</w:t>
            </w:r>
            <w:proofErr w:type="spellEnd"/>
          </w:p>
        </w:tc>
      </w:tr>
      <w:tr w:rsidR="00C13BB2" w:rsidRPr="00E56001" w:rsidTr="003311A8"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2560A8">
              <w:rPr>
                <w:b/>
                <w:lang w:eastAsia="ro-RO"/>
              </w:rPr>
              <w:t>Cod CPV</w:t>
            </w:r>
          </w:p>
        </w:tc>
        <w:tc>
          <w:tcPr>
            <w:tcW w:w="4569" w:type="dxa"/>
            <w:gridSpan w:val="3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45200000-9</w:t>
            </w:r>
          </w:p>
        </w:tc>
      </w:tr>
      <w:tr w:rsidR="00C13BB2" w:rsidRPr="00E56001" w:rsidTr="003311A8"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Expunerea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motivului</w:t>
            </w:r>
            <w:proofErr w:type="spellEnd"/>
            <w:r w:rsidRPr="002560A8">
              <w:rPr>
                <w:b/>
                <w:lang w:eastAsia="ro-RO"/>
              </w:rPr>
              <w:t>/</w:t>
            </w:r>
            <w:proofErr w:type="spellStart"/>
            <w:r w:rsidRPr="002560A8">
              <w:rPr>
                <w:b/>
                <w:lang w:eastAsia="ro-RO"/>
              </w:rPr>
              <w:t>temeiului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privind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alegerii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procedurii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atribuire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r w:rsidRPr="00261A1D">
              <w:rPr>
                <w:i/>
                <w:lang w:eastAsia="ro-RO"/>
              </w:rPr>
              <w:t>(</w:t>
            </w:r>
            <w:proofErr w:type="spellStart"/>
            <w:r w:rsidRPr="00261A1D">
              <w:rPr>
                <w:i/>
                <w:lang w:eastAsia="ro-RO"/>
              </w:rPr>
              <w:t>în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cazul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aplicării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altor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proceduri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decât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licitația</w:t>
            </w:r>
            <w:proofErr w:type="spellEnd"/>
            <w:r w:rsidRPr="00261A1D">
              <w:rPr>
                <w:i/>
                <w:lang w:eastAsia="ro-RO"/>
              </w:rPr>
              <w:t xml:space="preserve"> </w:t>
            </w:r>
            <w:proofErr w:type="spellStart"/>
            <w:r w:rsidRPr="00261A1D">
              <w:rPr>
                <w:i/>
                <w:lang w:eastAsia="ro-RO"/>
              </w:rPr>
              <w:t>deschisă</w:t>
            </w:r>
            <w:proofErr w:type="spellEnd"/>
            <w:r w:rsidRPr="00261A1D">
              <w:rPr>
                <w:i/>
                <w:lang w:val="ro-RO" w:eastAsia="ro-RO"/>
              </w:rPr>
              <w:t xml:space="preserve"> sau cererea ofertelor de prețuri</w:t>
            </w:r>
            <w:r w:rsidRPr="00261A1D">
              <w:rPr>
                <w:i/>
                <w:lang w:eastAsia="ro-RO"/>
              </w:rPr>
              <w:t>)</w:t>
            </w:r>
          </w:p>
        </w:tc>
        <w:tc>
          <w:tcPr>
            <w:tcW w:w="4569" w:type="dxa"/>
            <w:gridSpan w:val="3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i/>
                <w:lang w:eastAsia="ro-RO"/>
              </w:rPr>
            </w:pPr>
          </w:p>
        </w:tc>
      </w:tr>
      <w:tr w:rsidR="00C13BB2" w:rsidRPr="00E56001" w:rsidTr="003311A8">
        <w:trPr>
          <w:trHeight w:val="255"/>
        </w:trPr>
        <w:tc>
          <w:tcPr>
            <w:tcW w:w="4611" w:type="dxa"/>
            <w:vMerge w:val="restart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2560A8">
              <w:rPr>
                <w:b/>
                <w:lang w:eastAsia="ro-RO"/>
              </w:rPr>
              <w:t xml:space="preserve">Nr. </w:t>
            </w:r>
            <w:proofErr w:type="spellStart"/>
            <w:r w:rsidRPr="002560A8">
              <w:rPr>
                <w:b/>
                <w:lang w:eastAsia="ro-RO"/>
              </w:rPr>
              <w:t>procedurii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atribuire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r w:rsidRPr="002560A8">
              <w:rPr>
                <w:i/>
                <w:lang w:eastAsia="ro-RO"/>
              </w:rPr>
              <w:t>(</w:t>
            </w:r>
            <w:proofErr w:type="spellStart"/>
            <w:r w:rsidRPr="002560A8">
              <w:rPr>
                <w:i/>
                <w:lang w:eastAsia="ro-RO"/>
              </w:rPr>
              <w:t>inclusiv</w:t>
            </w:r>
            <w:proofErr w:type="spellEnd"/>
            <w:r w:rsidRPr="002560A8">
              <w:rPr>
                <w:i/>
                <w:lang w:eastAsia="ro-RO"/>
              </w:rPr>
              <w:t xml:space="preserve"> link-</w:t>
            </w:r>
            <w:proofErr w:type="spellStart"/>
            <w:r w:rsidRPr="002560A8">
              <w:rPr>
                <w:i/>
                <w:lang w:eastAsia="ro-RO"/>
              </w:rPr>
              <w:t>ul</w:t>
            </w:r>
            <w:proofErr w:type="spellEnd"/>
            <w:r w:rsidRPr="002560A8">
              <w:rPr>
                <w:i/>
                <w:lang w:eastAsia="ro-RO"/>
              </w:rPr>
              <w:t xml:space="preserve"> </w:t>
            </w:r>
            <w:proofErr w:type="spellStart"/>
            <w:r w:rsidRPr="002560A8">
              <w:rPr>
                <w:i/>
                <w:lang w:eastAsia="ro-RO"/>
              </w:rPr>
              <w:t>procedurii</w:t>
            </w:r>
            <w:proofErr w:type="spellEnd"/>
            <w:r w:rsidRPr="002560A8">
              <w:rPr>
                <w:i/>
                <w:lang w:eastAsia="ro-RO"/>
              </w:rPr>
              <w:t xml:space="preserve"> de </w:t>
            </w:r>
            <w:proofErr w:type="spellStart"/>
            <w:r w:rsidRPr="002560A8">
              <w:rPr>
                <w:i/>
                <w:lang w:eastAsia="ro-RO"/>
              </w:rPr>
              <w:t>atribuire</w:t>
            </w:r>
            <w:proofErr w:type="spellEnd"/>
            <w:r w:rsidRPr="002560A8">
              <w:rPr>
                <w:i/>
                <w:lang w:eastAsia="ro-RO"/>
              </w:rPr>
              <w:t>)</w:t>
            </w:r>
          </w:p>
        </w:tc>
        <w:tc>
          <w:tcPr>
            <w:tcW w:w="4569" w:type="dxa"/>
            <w:gridSpan w:val="3"/>
          </w:tcPr>
          <w:p w:rsidR="00C13BB2" w:rsidRPr="00061FB3" w:rsidRDefault="00C13BB2" w:rsidP="00C13BB2">
            <w:pPr>
              <w:ind w:right="-1"/>
              <w:jc w:val="both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21037272</w:t>
            </w:r>
          </w:p>
        </w:tc>
      </w:tr>
      <w:tr w:rsidR="00C13BB2" w:rsidRPr="00E56001" w:rsidTr="003311A8">
        <w:trPr>
          <w:trHeight w:val="663"/>
        </w:trPr>
        <w:tc>
          <w:tcPr>
            <w:tcW w:w="4611" w:type="dxa"/>
            <w:vMerge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4569" w:type="dxa"/>
            <w:gridSpan w:val="3"/>
          </w:tcPr>
          <w:p w:rsidR="00C13BB2" w:rsidRDefault="00C13BB2" w:rsidP="003311A8">
            <w:pPr>
              <w:shd w:val="clear" w:color="auto" w:fill="FFFFFF"/>
              <w:wordWrap w:val="0"/>
              <w:textAlignment w:val="center"/>
              <w:rPr>
                <w:rFonts w:ascii="inherit" w:hAnsi="inherit"/>
                <w:color w:val="333333"/>
                <w:sz w:val="23"/>
                <w:szCs w:val="23"/>
              </w:rPr>
            </w:pPr>
            <w:r w:rsidRPr="00061FB3">
              <w:rPr>
                <w:rFonts w:eastAsia="Cambria"/>
                <w:b/>
              </w:rPr>
              <w:t>Link-</w:t>
            </w:r>
            <w:proofErr w:type="spellStart"/>
            <w:r w:rsidRPr="00061FB3">
              <w:rPr>
                <w:rFonts w:eastAsia="Cambria"/>
                <w:b/>
              </w:rPr>
              <w:t>ul</w:t>
            </w:r>
            <w:proofErr w:type="spellEnd"/>
            <w:r w:rsidRPr="00061FB3">
              <w:rPr>
                <w:rFonts w:eastAsia="Cambria"/>
                <w:b/>
              </w:rPr>
              <w:t>:</w:t>
            </w:r>
            <w:r>
              <w:rPr>
                <w:rFonts w:ascii="inherit" w:hAnsi="inherit"/>
                <w:color w:val="333333"/>
                <w:sz w:val="23"/>
                <w:szCs w:val="23"/>
              </w:rPr>
              <w:t xml:space="preserve"> </w:t>
            </w:r>
            <w:r w:rsidRPr="00327E40">
              <w:rPr>
                <w:rFonts w:ascii="inherit" w:eastAsia="Cambria" w:hAnsi="inherit"/>
                <w:b/>
                <w:sz w:val="23"/>
                <w:szCs w:val="23"/>
                <w:bdr w:val="none" w:sz="0" w:space="0" w:color="auto" w:frame="1"/>
              </w:rPr>
              <w:t>ocds-b3wdp1-MD-</w:t>
            </w:r>
            <w:r>
              <w:rPr>
                <w:rFonts w:ascii="inherit" w:eastAsia="Cambria" w:hAnsi="inherit"/>
                <w:b/>
                <w:sz w:val="23"/>
                <w:szCs w:val="23"/>
                <w:bdr w:val="none" w:sz="0" w:space="0" w:color="auto" w:frame="1"/>
              </w:rPr>
              <w:t>1615882899941</w:t>
            </w:r>
          </w:p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</w:p>
        </w:tc>
      </w:tr>
      <w:tr w:rsidR="00C13BB2" w:rsidRPr="00E56001" w:rsidTr="003311A8"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2560A8">
              <w:rPr>
                <w:b/>
                <w:lang w:eastAsia="ro-RO"/>
              </w:rPr>
              <w:t xml:space="preserve">Data </w:t>
            </w:r>
            <w:r w:rsidRPr="002560A8">
              <w:rPr>
                <w:b/>
                <w:lang w:val="ro-RO" w:eastAsia="ro-RO"/>
              </w:rPr>
              <w:t xml:space="preserve">și ora </w:t>
            </w:r>
            <w:proofErr w:type="spellStart"/>
            <w:r w:rsidRPr="002560A8">
              <w:rPr>
                <w:b/>
                <w:lang w:eastAsia="ro-RO"/>
              </w:rPr>
              <w:t>deschiderii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ofertelor</w:t>
            </w:r>
            <w:proofErr w:type="spellEnd"/>
          </w:p>
        </w:tc>
        <w:tc>
          <w:tcPr>
            <w:tcW w:w="22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3BB2" w:rsidRPr="00061FB3" w:rsidRDefault="00C13BB2" w:rsidP="00C13BB2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Data:</w:t>
            </w:r>
            <w:r>
              <w:rPr>
                <w:rFonts w:eastAsia="Cambria"/>
                <w:b/>
              </w:rPr>
              <w:t>06.04.2021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</w:tcPr>
          <w:p w:rsidR="00C13BB2" w:rsidRPr="00061FB3" w:rsidRDefault="00C13BB2" w:rsidP="00C13BB2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rFonts w:eastAsia="Cambria"/>
                <w:b/>
              </w:rPr>
              <w:t>Ora:</w:t>
            </w:r>
            <w:bookmarkStart w:id="0" w:name="_GoBack"/>
            <w:bookmarkEnd w:id="0"/>
            <w:r>
              <w:rPr>
                <w:rFonts w:eastAsia="Cambria"/>
                <w:b/>
              </w:rPr>
              <w:t>10:00</w:t>
            </w:r>
          </w:p>
        </w:tc>
      </w:tr>
      <w:tr w:rsidR="00C13BB2" w:rsidRPr="00E56001" w:rsidTr="003311A8">
        <w:tc>
          <w:tcPr>
            <w:tcW w:w="461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Anunț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intenție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publicat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în</w:t>
            </w:r>
            <w:proofErr w:type="spellEnd"/>
            <w:r w:rsidRPr="002560A8">
              <w:rPr>
                <w:b/>
                <w:lang w:eastAsia="ro-RO"/>
              </w:rPr>
              <w:t xml:space="preserve"> BAP</w:t>
            </w:r>
          </w:p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b/>
                <w:lang w:eastAsia="ro-RO"/>
              </w:rPr>
              <w:t xml:space="preserve">Nu □   </w:t>
            </w:r>
          </w:p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proofErr w:type="spellStart"/>
            <w:r w:rsidRPr="00061FB3">
              <w:rPr>
                <w:b/>
                <w:lang w:eastAsia="ro-RO"/>
              </w:rPr>
              <w:t>Da</w:t>
            </w:r>
            <w:proofErr w:type="spellEnd"/>
            <w:r w:rsidRPr="00061FB3">
              <w:rPr>
                <w:b/>
                <w:lang w:eastAsia="ro-RO"/>
              </w:rPr>
              <w:t xml:space="preserve"> □   </w:t>
            </w:r>
          </w:p>
          <w:p w:rsidR="00C13BB2" w:rsidRPr="00061FB3" w:rsidRDefault="00C13BB2" w:rsidP="003311A8">
            <w:pPr>
              <w:ind w:right="-1"/>
              <w:jc w:val="both"/>
              <w:rPr>
                <w:rFonts w:eastAsia="Cambria"/>
                <w:b/>
              </w:rPr>
            </w:pPr>
            <w:r w:rsidRPr="00061FB3">
              <w:rPr>
                <w:b/>
                <w:lang w:eastAsia="ro-RO"/>
              </w:rPr>
              <w:t>Data</w:t>
            </w:r>
            <w:r w:rsidRPr="00061FB3">
              <w:rPr>
                <w:rFonts w:eastAsia="Cambria"/>
                <w:b/>
              </w:rPr>
              <w:t>:</w:t>
            </w:r>
          </w:p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rFonts w:eastAsia="Cambria"/>
                <w:b/>
              </w:rPr>
              <w:t>Link-</w:t>
            </w:r>
            <w:proofErr w:type="spellStart"/>
            <w:r w:rsidRPr="00061FB3">
              <w:rPr>
                <w:rFonts w:eastAsia="Cambria"/>
                <w:b/>
              </w:rPr>
              <w:t>ul</w:t>
            </w:r>
            <w:proofErr w:type="spellEnd"/>
            <w:r w:rsidRPr="00061FB3">
              <w:rPr>
                <w:rFonts w:eastAsia="Cambria"/>
                <w:b/>
              </w:rPr>
              <w:t>:</w:t>
            </w:r>
          </w:p>
        </w:tc>
      </w:tr>
      <w:tr w:rsidR="00C13BB2" w:rsidRPr="00E56001" w:rsidTr="003311A8">
        <w:trPr>
          <w:trHeight w:val="335"/>
        </w:trPr>
        <w:tc>
          <w:tcPr>
            <w:tcW w:w="4611" w:type="dxa"/>
            <w:vMerge w:val="restart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Anunț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participare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publicat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lang w:eastAsia="ro-RO"/>
              </w:rPr>
              <w:t>în</w:t>
            </w:r>
            <w:proofErr w:type="spellEnd"/>
            <w:r w:rsidRPr="002560A8">
              <w:rPr>
                <w:b/>
                <w:lang w:eastAsia="ro-RO"/>
              </w:rPr>
              <w:t xml:space="preserve"> BAP/</w:t>
            </w:r>
          </w:p>
          <w:p w:rsidR="00C13BB2" w:rsidRPr="002560A8" w:rsidRDefault="00C13BB2" w:rsidP="003311A8">
            <w:pPr>
              <w:ind w:right="-1"/>
              <w:jc w:val="both"/>
              <w:rPr>
                <w:b/>
                <w:lang w:val="ro-RO"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Invitația</w:t>
            </w:r>
            <w:proofErr w:type="spellEnd"/>
            <w:r w:rsidRPr="002560A8">
              <w:rPr>
                <w:b/>
                <w:lang w:eastAsia="ro-RO"/>
              </w:rPr>
              <w:t xml:space="preserve"> de par</w:t>
            </w:r>
            <w:r w:rsidRPr="002560A8">
              <w:rPr>
                <w:b/>
                <w:lang w:val="ro-RO" w:eastAsia="ro-RO"/>
              </w:rPr>
              <w:t>ticipare transmisă</w:t>
            </w:r>
          </w:p>
        </w:tc>
        <w:tc>
          <w:tcPr>
            <w:tcW w:w="4569" w:type="dxa"/>
            <w:gridSpan w:val="3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>Nr:</w:t>
            </w:r>
          </w:p>
        </w:tc>
      </w:tr>
      <w:tr w:rsidR="00C13BB2" w:rsidRPr="00E56001" w:rsidTr="003311A8">
        <w:trPr>
          <w:trHeight w:val="335"/>
        </w:trPr>
        <w:tc>
          <w:tcPr>
            <w:tcW w:w="4611" w:type="dxa"/>
            <w:vMerge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4569" w:type="dxa"/>
            <w:gridSpan w:val="3"/>
          </w:tcPr>
          <w:p w:rsidR="00C13BB2" w:rsidRPr="00061FB3" w:rsidRDefault="00C13BB2" w:rsidP="00C13BB2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>Link-</w:t>
            </w:r>
            <w:proofErr w:type="spellStart"/>
            <w:r w:rsidRPr="00061FB3">
              <w:rPr>
                <w:b/>
                <w:lang w:eastAsia="ro-RO"/>
              </w:rPr>
              <w:t>ul</w:t>
            </w:r>
            <w:proofErr w:type="spellEnd"/>
            <w:r w:rsidRPr="00061FB3">
              <w:rPr>
                <w:b/>
                <w:lang w:eastAsia="ro-RO"/>
              </w:rPr>
              <w:t>:</w:t>
            </w:r>
            <w:r w:rsidRPr="00061FB3">
              <w:rPr>
                <w:b/>
              </w:rPr>
              <w:t xml:space="preserve"> </w:t>
            </w:r>
            <w:r w:rsidRPr="000813B8">
              <w:rPr>
                <w:b/>
              </w:rPr>
              <w:t>https://achizitii.md/ro/public/tender/210</w:t>
            </w:r>
            <w:r>
              <w:rPr>
                <w:b/>
              </w:rPr>
              <w:t>37272</w:t>
            </w:r>
            <w:r w:rsidRPr="000813B8">
              <w:rPr>
                <w:b/>
              </w:rPr>
              <w:t xml:space="preserve"> </w:t>
            </w:r>
          </w:p>
        </w:tc>
      </w:tr>
      <w:tr w:rsidR="00C13BB2" w:rsidRPr="00E56001" w:rsidTr="003311A8">
        <w:trPr>
          <w:trHeight w:val="335"/>
        </w:trPr>
        <w:tc>
          <w:tcPr>
            <w:tcW w:w="4611" w:type="dxa"/>
            <w:vMerge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4569" w:type="dxa"/>
            <w:gridSpan w:val="3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 xml:space="preserve">Data </w:t>
            </w:r>
            <w:proofErr w:type="spellStart"/>
            <w:r w:rsidRPr="00061FB3">
              <w:rPr>
                <w:b/>
                <w:lang w:eastAsia="ro-RO"/>
              </w:rPr>
              <w:t>publicării</w:t>
            </w:r>
            <w:proofErr w:type="spellEnd"/>
            <w:r w:rsidRPr="00061FB3">
              <w:rPr>
                <w:b/>
                <w:lang w:eastAsia="ro-RO"/>
              </w:rPr>
              <w:t>/</w:t>
            </w:r>
            <w:r>
              <w:rPr>
                <w:b/>
                <w:lang w:eastAsia="ro-RO"/>
              </w:rPr>
              <w:t>16.03.2021</w:t>
            </w:r>
          </w:p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061FB3">
              <w:rPr>
                <w:b/>
                <w:lang w:eastAsia="ro-RO"/>
              </w:rPr>
              <w:t>transmiterii</w:t>
            </w:r>
            <w:proofErr w:type="spellEnd"/>
            <w:r w:rsidRPr="00061FB3">
              <w:rPr>
                <w:b/>
                <w:lang w:eastAsia="ro-RO"/>
              </w:rPr>
              <w:t>:</w:t>
            </w:r>
          </w:p>
        </w:tc>
      </w:tr>
      <w:tr w:rsidR="00C13BB2" w:rsidRPr="00E56001" w:rsidTr="003311A8">
        <w:trPr>
          <w:trHeight w:val="281"/>
        </w:trPr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highlight w:val="yellow"/>
                <w:lang w:eastAsia="ro-RO"/>
              </w:rPr>
            </w:pPr>
            <w:proofErr w:type="spellStart"/>
            <w:r w:rsidRPr="002560A8">
              <w:rPr>
                <w:b/>
              </w:rPr>
              <w:t>Tehnici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instrumente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specifice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atribuire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913" w:type="dxa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 xml:space="preserve">Nu□ </w:t>
            </w:r>
          </w:p>
        </w:tc>
        <w:tc>
          <w:tcPr>
            <w:tcW w:w="3656" w:type="dxa"/>
            <w:gridSpan w:val="2"/>
          </w:tcPr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r w:rsidRPr="00061FB3">
              <w:rPr>
                <w:b/>
                <w:lang w:eastAsia="ro-RO"/>
              </w:rPr>
              <w:t xml:space="preserve"> </w:t>
            </w:r>
            <w:proofErr w:type="spellStart"/>
            <w:r w:rsidRPr="00061FB3">
              <w:rPr>
                <w:b/>
              </w:rPr>
              <w:t>licitație</w:t>
            </w:r>
            <w:proofErr w:type="spellEnd"/>
            <w:r w:rsidRPr="00061FB3">
              <w:rPr>
                <w:b/>
              </w:rPr>
              <w:t xml:space="preserve"> </w:t>
            </w:r>
            <w:proofErr w:type="spellStart"/>
            <w:r w:rsidRPr="00061FB3">
              <w:rPr>
                <w:b/>
              </w:rPr>
              <w:t>electronică</w:t>
            </w:r>
            <w:proofErr w:type="spellEnd"/>
          </w:p>
        </w:tc>
      </w:tr>
      <w:tr w:rsidR="00C13BB2" w:rsidRPr="00E56001" w:rsidTr="003311A8">
        <w:trPr>
          <w:trHeight w:val="281"/>
        </w:trPr>
        <w:tc>
          <w:tcPr>
            <w:tcW w:w="46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Sursa</w:t>
            </w:r>
            <w:proofErr w:type="spellEnd"/>
            <w:r w:rsidRPr="002560A8">
              <w:rPr>
                <w:b/>
                <w:lang w:eastAsia="ro-RO"/>
              </w:rPr>
              <w:t xml:space="preserve"> de </w:t>
            </w:r>
            <w:proofErr w:type="spellStart"/>
            <w:r w:rsidRPr="002560A8">
              <w:rPr>
                <w:b/>
                <w:lang w:eastAsia="ro-RO"/>
              </w:rPr>
              <w:t>finanțare</w:t>
            </w:r>
            <w:proofErr w:type="spellEnd"/>
          </w:p>
        </w:tc>
        <w:tc>
          <w:tcPr>
            <w:tcW w:w="4569" w:type="dxa"/>
            <w:gridSpan w:val="3"/>
          </w:tcPr>
          <w:p w:rsidR="00C13BB2" w:rsidRPr="00061FB3" w:rsidRDefault="00C13BB2" w:rsidP="003311A8">
            <w:pPr>
              <w:spacing w:before="120"/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061FB3">
              <w:rPr>
                <w:b/>
                <w:lang w:eastAsia="ro-RO"/>
              </w:rPr>
              <w:t>Buget</w:t>
            </w:r>
            <w:proofErr w:type="spellEnd"/>
            <w:r w:rsidRPr="00061FB3">
              <w:rPr>
                <w:b/>
                <w:lang w:eastAsia="ro-RO"/>
              </w:rPr>
              <w:t xml:space="preserve"> </w:t>
            </w:r>
            <w:r>
              <w:rPr>
                <w:b/>
                <w:lang w:eastAsia="ro-RO"/>
              </w:rPr>
              <w:t>local</w:t>
            </w:r>
            <w:r w:rsidRPr="00061FB3">
              <w:rPr>
                <w:b/>
                <w:lang w:eastAsia="ro-RO"/>
              </w:rPr>
              <w:t xml:space="preserve"> </w:t>
            </w:r>
            <w:r w:rsidR="003532C4">
              <w:rPr>
                <w:b/>
                <w:lang w:eastAsia="ro-RO"/>
              </w:rPr>
              <w:t>/</w:t>
            </w:r>
            <w:proofErr w:type="spellStart"/>
            <w:r w:rsidR="003532C4">
              <w:rPr>
                <w:b/>
                <w:lang w:eastAsia="ro-RO"/>
              </w:rPr>
              <w:t>Fondul</w:t>
            </w:r>
            <w:proofErr w:type="spellEnd"/>
            <w:r w:rsidR="003532C4">
              <w:rPr>
                <w:b/>
                <w:lang w:eastAsia="ro-RO"/>
              </w:rPr>
              <w:t xml:space="preserve"> </w:t>
            </w:r>
            <w:proofErr w:type="spellStart"/>
            <w:r w:rsidR="003532C4">
              <w:rPr>
                <w:b/>
                <w:lang w:eastAsia="ro-RO"/>
              </w:rPr>
              <w:t>Rutier</w:t>
            </w:r>
            <w:proofErr w:type="spellEnd"/>
          </w:p>
          <w:p w:rsidR="00C13BB2" w:rsidRPr="00061FB3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</w:p>
        </w:tc>
      </w:tr>
      <w:tr w:rsidR="00C13BB2" w:rsidRPr="00E56001" w:rsidTr="003311A8">
        <w:trPr>
          <w:trHeight w:val="281"/>
        </w:trPr>
        <w:tc>
          <w:tcPr>
            <w:tcW w:w="46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ind w:right="-1"/>
              <w:jc w:val="both"/>
              <w:rPr>
                <w:b/>
                <w:lang w:eastAsia="ro-RO"/>
              </w:rPr>
            </w:pPr>
            <w:proofErr w:type="spellStart"/>
            <w:r w:rsidRPr="002560A8">
              <w:rPr>
                <w:b/>
                <w:lang w:eastAsia="ro-RO"/>
              </w:rPr>
              <w:t>Valoarea</w:t>
            </w:r>
            <w:proofErr w:type="spellEnd"/>
            <w:r w:rsidRPr="002560A8">
              <w:rPr>
                <w:b/>
                <w:lang w:eastAsia="ro-RO"/>
              </w:rPr>
              <w:t xml:space="preserve"> </w:t>
            </w:r>
            <w:proofErr w:type="spellStart"/>
            <w:r w:rsidRPr="002560A8">
              <w:rPr>
                <w:b/>
                <w:color w:val="000000"/>
              </w:rPr>
              <w:t>estimată</w:t>
            </w:r>
            <w:proofErr w:type="spellEnd"/>
            <w:r w:rsidRPr="002560A8">
              <w:rPr>
                <w:b/>
                <w:color w:val="000000"/>
              </w:rPr>
              <w:t xml:space="preserve"> </w:t>
            </w:r>
            <w:r w:rsidRPr="00061FB3">
              <w:rPr>
                <w:b/>
                <w:i/>
                <w:color w:val="000000"/>
              </w:rPr>
              <w:t xml:space="preserve">(lei, </w:t>
            </w:r>
            <w:proofErr w:type="spellStart"/>
            <w:r w:rsidRPr="00061FB3">
              <w:rPr>
                <w:b/>
                <w:i/>
                <w:color w:val="000000"/>
              </w:rPr>
              <w:t>fără</w:t>
            </w:r>
            <w:proofErr w:type="spellEnd"/>
            <w:r w:rsidRPr="00061FB3">
              <w:rPr>
                <w:b/>
                <w:i/>
                <w:color w:val="000000"/>
              </w:rPr>
              <w:t xml:space="preserve"> TVA)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C13BB2" w:rsidRPr="00061FB3" w:rsidRDefault="003532C4" w:rsidP="003311A8">
            <w:pPr>
              <w:ind w:right="-1"/>
              <w:jc w:val="both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2 123 860,05</w:t>
            </w:r>
          </w:p>
        </w:tc>
      </w:tr>
    </w:tbl>
    <w:p w:rsidR="00C13BB2" w:rsidRPr="00E56001" w:rsidRDefault="00C13BB2" w:rsidP="00C13BB2">
      <w:pPr>
        <w:rPr>
          <w:b/>
          <w:i/>
          <w:sz w:val="22"/>
          <w:szCs w:val="22"/>
        </w:rPr>
      </w:pPr>
    </w:p>
    <w:p w:rsidR="00C13BB2" w:rsidRPr="00E56001" w:rsidRDefault="00C13BB2" w:rsidP="00C13BB2">
      <w:pPr>
        <w:pStyle w:val="a"/>
      </w:pPr>
      <w:proofErr w:type="spellStart"/>
      <w:r w:rsidRPr="00E56001">
        <w:t>Operatorii</w:t>
      </w:r>
      <w:proofErr w:type="spellEnd"/>
      <w:r w:rsidRPr="00E56001">
        <w:t xml:space="preserve"> </w:t>
      </w:r>
      <w:proofErr w:type="spellStart"/>
      <w:r w:rsidRPr="00E56001">
        <w:t>economici</w:t>
      </w:r>
      <w:proofErr w:type="spellEnd"/>
      <w:r w:rsidRPr="00E56001">
        <w:t xml:space="preserve"> care au </w:t>
      </w:r>
      <w:proofErr w:type="spellStart"/>
      <w:r w:rsidRPr="00E56001">
        <w:t>depus</w:t>
      </w:r>
      <w:proofErr w:type="spellEnd"/>
      <w:r w:rsidRPr="00E56001">
        <w:t xml:space="preserve"> </w:t>
      </w:r>
      <w:proofErr w:type="spellStart"/>
      <w:r w:rsidRPr="00E56001">
        <w:t>cereri</w:t>
      </w:r>
      <w:proofErr w:type="spellEnd"/>
      <w:r w:rsidRPr="00E56001">
        <w:t xml:space="preserve"> de </w:t>
      </w:r>
      <w:proofErr w:type="spellStart"/>
      <w:r w:rsidRPr="00E56001">
        <w:t>participare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 w:rsidRPr="00E56001">
        <w:t>:</w:t>
      </w:r>
    </w:p>
    <w:p w:rsidR="00C13BB2" w:rsidRPr="00E56001" w:rsidRDefault="00C13BB2" w:rsidP="00C13BB2">
      <w:pPr>
        <w:jc w:val="both"/>
        <w:rPr>
          <w:b/>
          <w:i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621"/>
        <w:gridCol w:w="4621"/>
      </w:tblGrid>
      <w:tr w:rsidR="00C13BB2" w:rsidRPr="00E56001" w:rsidTr="003311A8">
        <w:tc>
          <w:tcPr>
            <w:tcW w:w="462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462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jc w:val="center"/>
              <w:rPr>
                <w:b/>
              </w:rPr>
            </w:pPr>
            <w:r w:rsidRPr="002560A8">
              <w:rPr>
                <w:b/>
              </w:rPr>
              <w:t xml:space="preserve">Data </w:t>
            </w:r>
            <w:proofErr w:type="spellStart"/>
            <w:r w:rsidRPr="002560A8">
              <w:rPr>
                <w:b/>
              </w:rPr>
              <w:t>depunerii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cererii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participare</w:t>
            </w:r>
            <w:proofErr w:type="spellEnd"/>
          </w:p>
        </w:tc>
      </w:tr>
      <w:tr w:rsidR="00C13BB2" w:rsidRPr="00E56001" w:rsidTr="003311A8">
        <w:tc>
          <w:tcPr>
            <w:tcW w:w="4621" w:type="dxa"/>
          </w:tcPr>
          <w:p w:rsidR="00C13BB2" w:rsidRPr="00061FB3" w:rsidRDefault="00C13BB2" w:rsidP="003311A8">
            <w:pPr>
              <w:rPr>
                <w:b/>
              </w:rPr>
            </w:pPr>
          </w:p>
        </w:tc>
        <w:tc>
          <w:tcPr>
            <w:tcW w:w="4621" w:type="dxa"/>
          </w:tcPr>
          <w:p w:rsidR="00C13BB2" w:rsidRPr="00061FB3" w:rsidRDefault="00C13BB2" w:rsidP="003311A8">
            <w:pPr>
              <w:jc w:val="both"/>
              <w:rPr>
                <w:b/>
              </w:rPr>
            </w:pPr>
          </w:p>
        </w:tc>
      </w:tr>
    </w:tbl>
    <w:p w:rsidR="00C13BB2" w:rsidRDefault="00C13BB2" w:rsidP="00C13BB2">
      <w:pPr>
        <w:jc w:val="both"/>
        <w:rPr>
          <w:sz w:val="22"/>
          <w:szCs w:val="22"/>
        </w:rPr>
      </w:pPr>
    </w:p>
    <w:p w:rsidR="009F4585" w:rsidRPr="00E56001" w:rsidRDefault="009F4585" w:rsidP="00C13BB2">
      <w:pPr>
        <w:jc w:val="both"/>
        <w:rPr>
          <w:sz w:val="22"/>
          <w:szCs w:val="22"/>
        </w:rPr>
      </w:pPr>
    </w:p>
    <w:p w:rsidR="00C13BB2" w:rsidRDefault="00C13BB2" w:rsidP="00C13BB2">
      <w:pPr>
        <w:pStyle w:val="a"/>
      </w:pPr>
      <w:proofErr w:type="spellStart"/>
      <w:r w:rsidRPr="00E56001">
        <w:lastRenderedPageBreak/>
        <w:t>Clarificări</w:t>
      </w:r>
      <w:proofErr w:type="spellEnd"/>
      <w:r w:rsidRPr="00E56001">
        <w:t xml:space="preserve"> </w:t>
      </w:r>
      <w:proofErr w:type="spellStart"/>
      <w:r w:rsidRPr="00E56001">
        <w:t>privind</w:t>
      </w:r>
      <w:proofErr w:type="spellEnd"/>
      <w:r w:rsidRPr="00E56001">
        <w:t xml:space="preserve"> </w:t>
      </w:r>
      <w:proofErr w:type="spellStart"/>
      <w:r w:rsidRPr="00E56001">
        <w:t>documentația</w:t>
      </w:r>
      <w:proofErr w:type="spellEnd"/>
      <w:r w:rsidRPr="00E56001">
        <w:t xml:space="preserve"> de </w:t>
      </w:r>
      <w:proofErr w:type="spellStart"/>
      <w:r w:rsidRPr="00E56001">
        <w:t>atribuire</w:t>
      </w:r>
      <w:proofErr w:type="spellEnd"/>
      <w:r w:rsidRPr="00E56001">
        <w:t>:</w:t>
      </w:r>
    </w:p>
    <w:p w:rsidR="00C13BB2" w:rsidRPr="00910390" w:rsidRDefault="00C13BB2" w:rsidP="00C13BB2">
      <w:pPr>
        <w:contextualSpacing/>
        <w:rPr>
          <w:i/>
          <w:sz w:val="22"/>
          <w:szCs w:val="22"/>
        </w:rPr>
      </w:pPr>
      <w:r w:rsidRPr="00910390">
        <w:rPr>
          <w:i/>
          <w:sz w:val="22"/>
          <w:szCs w:val="22"/>
          <w:lang w:val="en-GB"/>
        </w:rPr>
        <w:t>(</w:t>
      </w:r>
      <w:r w:rsidRPr="00910390">
        <w:rPr>
          <w:i/>
          <w:sz w:val="22"/>
          <w:szCs w:val="22"/>
        </w:rPr>
        <w:t xml:space="preserve">Se </w:t>
      </w:r>
      <w:proofErr w:type="spellStart"/>
      <w:proofErr w:type="gramStart"/>
      <w:r w:rsidRPr="00910390">
        <w:rPr>
          <w:i/>
          <w:sz w:val="22"/>
          <w:szCs w:val="22"/>
        </w:rPr>
        <w:t>va</w:t>
      </w:r>
      <w:proofErr w:type="spellEnd"/>
      <w:proofErr w:type="gram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completa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în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cazul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în</w:t>
      </w:r>
      <w:proofErr w:type="spellEnd"/>
      <w:r w:rsidRPr="00910390">
        <w:rPr>
          <w:i/>
          <w:sz w:val="22"/>
          <w:szCs w:val="22"/>
        </w:rPr>
        <w:t xml:space="preserve"> care au </w:t>
      </w:r>
      <w:proofErr w:type="spellStart"/>
      <w:r w:rsidRPr="00910390">
        <w:rPr>
          <w:i/>
          <w:sz w:val="22"/>
          <w:szCs w:val="22"/>
        </w:rPr>
        <w:t>fost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solicitate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clarificări</w:t>
      </w:r>
      <w:proofErr w:type="spellEnd"/>
      <w:r w:rsidRPr="00910390">
        <w:rPr>
          <w:i/>
          <w:sz w:val="22"/>
          <w:szCs w:val="22"/>
        </w:rPr>
        <w:t xml:space="preserve">) </w:t>
      </w:r>
    </w:p>
    <w:p w:rsidR="00C13BB2" w:rsidRPr="00E56001" w:rsidRDefault="00C13BB2" w:rsidP="00C13BB2">
      <w:pPr>
        <w:jc w:val="both"/>
        <w:rPr>
          <w:sz w:val="22"/>
          <w:szCs w:val="22"/>
        </w:rPr>
      </w:pPr>
    </w:p>
    <w:tbl>
      <w:tblPr>
        <w:tblStyle w:val="a4"/>
        <w:tblW w:w="9209" w:type="dxa"/>
        <w:tblLook w:val="04A0"/>
      </w:tblPr>
      <w:tblGrid>
        <w:gridCol w:w="4514"/>
        <w:gridCol w:w="2347"/>
        <w:gridCol w:w="2348"/>
      </w:tblGrid>
      <w:tr w:rsidR="00C13BB2" w:rsidRPr="00E56001" w:rsidTr="003311A8">
        <w:trPr>
          <w:trHeight w:val="255"/>
        </w:trPr>
        <w:tc>
          <w:tcPr>
            <w:tcW w:w="4514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rPr>
                <w:b/>
              </w:rPr>
            </w:pPr>
            <w:r w:rsidRPr="002560A8">
              <w:rPr>
                <w:b/>
              </w:rPr>
              <w:t xml:space="preserve">Data </w:t>
            </w:r>
            <w:proofErr w:type="spellStart"/>
            <w:r w:rsidRPr="002560A8">
              <w:rPr>
                <w:b/>
              </w:rPr>
              <w:t>solicitării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clarificărilor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4695" w:type="dxa"/>
            <w:gridSpan w:val="2"/>
          </w:tcPr>
          <w:p w:rsidR="00C13BB2" w:rsidRPr="002560A8" w:rsidRDefault="00C13BB2" w:rsidP="003311A8">
            <w:pPr>
              <w:jc w:val="both"/>
            </w:pPr>
          </w:p>
        </w:tc>
      </w:tr>
      <w:tr w:rsidR="00C13BB2" w:rsidRPr="00E56001" w:rsidTr="003311A8">
        <w:trPr>
          <w:trHeight w:val="273"/>
        </w:trPr>
        <w:tc>
          <w:tcPr>
            <w:tcW w:w="4514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4695" w:type="dxa"/>
            <w:gridSpan w:val="2"/>
          </w:tcPr>
          <w:p w:rsidR="00C13BB2" w:rsidRPr="002560A8" w:rsidRDefault="00C13BB2" w:rsidP="003311A8">
            <w:pPr>
              <w:jc w:val="both"/>
            </w:pPr>
          </w:p>
        </w:tc>
      </w:tr>
      <w:tr w:rsidR="00C13BB2" w:rsidRPr="00E56001" w:rsidTr="003311A8">
        <w:trPr>
          <w:trHeight w:val="506"/>
        </w:trPr>
        <w:tc>
          <w:tcPr>
            <w:tcW w:w="4514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rPr>
                <w:b/>
              </w:rPr>
            </w:pPr>
            <w:proofErr w:type="spellStart"/>
            <w:r w:rsidRPr="002560A8">
              <w:rPr>
                <w:b/>
              </w:rPr>
              <w:t>Expunerea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succintă</w:t>
            </w:r>
            <w:proofErr w:type="spellEnd"/>
            <w:r w:rsidRPr="002560A8">
              <w:rPr>
                <w:b/>
              </w:rPr>
              <w:t xml:space="preserve"> a </w:t>
            </w:r>
            <w:proofErr w:type="spellStart"/>
            <w:r w:rsidRPr="002560A8">
              <w:rPr>
                <w:b/>
              </w:rPr>
              <w:t>rezumatului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demersului</w:t>
            </w:r>
            <w:proofErr w:type="spellEnd"/>
          </w:p>
        </w:tc>
        <w:tc>
          <w:tcPr>
            <w:tcW w:w="4695" w:type="dxa"/>
            <w:gridSpan w:val="2"/>
          </w:tcPr>
          <w:p w:rsidR="00C13BB2" w:rsidRPr="002560A8" w:rsidRDefault="00C13BB2" w:rsidP="003311A8">
            <w:pPr>
              <w:jc w:val="both"/>
            </w:pPr>
          </w:p>
        </w:tc>
      </w:tr>
      <w:tr w:rsidR="00C13BB2" w:rsidRPr="00E56001" w:rsidTr="003311A8">
        <w:trPr>
          <w:trHeight w:val="171"/>
        </w:trPr>
        <w:tc>
          <w:tcPr>
            <w:tcW w:w="4514" w:type="dxa"/>
            <w:shd w:val="clear" w:color="auto" w:fill="F2F2F2" w:themeFill="background1" w:themeFillShade="F2"/>
          </w:tcPr>
          <w:p w:rsidR="00C13BB2" w:rsidRPr="00261A1D" w:rsidRDefault="00C13BB2" w:rsidP="003311A8">
            <w:pPr>
              <w:rPr>
                <w:b/>
              </w:rPr>
            </w:pPr>
            <w:r w:rsidRPr="00261A1D">
              <w:rPr>
                <w:b/>
              </w:rPr>
              <w:t xml:space="preserve">Data </w:t>
            </w:r>
            <w:proofErr w:type="spellStart"/>
            <w:r w:rsidRPr="00261A1D">
              <w:rPr>
                <w:b/>
              </w:rPr>
              <w:t>transmiterii</w:t>
            </w:r>
            <w:proofErr w:type="spellEnd"/>
          </w:p>
        </w:tc>
        <w:tc>
          <w:tcPr>
            <w:tcW w:w="4695" w:type="dxa"/>
            <w:gridSpan w:val="2"/>
          </w:tcPr>
          <w:p w:rsidR="00C13BB2" w:rsidRPr="002560A8" w:rsidRDefault="00C13BB2" w:rsidP="003311A8">
            <w:pPr>
              <w:jc w:val="both"/>
            </w:pPr>
          </w:p>
        </w:tc>
      </w:tr>
      <w:tr w:rsidR="00C13BB2" w:rsidRPr="00E56001" w:rsidTr="003311A8">
        <w:trPr>
          <w:trHeight w:val="203"/>
        </w:trPr>
        <w:tc>
          <w:tcPr>
            <w:tcW w:w="4514" w:type="dxa"/>
            <w:shd w:val="clear" w:color="auto" w:fill="F2F2F2" w:themeFill="background1" w:themeFillShade="F2"/>
          </w:tcPr>
          <w:p w:rsidR="00C13BB2" w:rsidRPr="002560A8" w:rsidRDefault="00C13BB2" w:rsidP="003311A8">
            <w:proofErr w:type="spellStart"/>
            <w:r w:rsidRPr="002560A8">
              <w:rPr>
                <w:b/>
              </w:rPr>
              <w:t>Răspunsul</w:t>
            </w:r>
            <w:proofErr w:type="spellEnd"/>
            <w:r w:rsidRPr="002560A8">
              <w:rPr>
                <w:b/>
              </w:rPr>
              <w:t xml:space="preserve"> la </w:t>
            </w:r>
            <w:proofErr w:type="spellStart"/>
            <w:r w:rsidRPr="002560A8">
              <w:rPr>
                <w:b/>
              </w:rPr>
              <w:t>demers</w:t>
            </w:r>
            <w:proofErr w:type="spellEnd"/>
          </w:p>
        </w:tc>
        <w:tc>
          <w:tcPr>
            <w:tcW w:w="4695" w:type="dxa"/>
            <w:gridSpan w:val="2"/>
          </w:tcPr>
          <w:p w:rsidR="00C13BB2" w:rsidRPr="002560A8" w:rsidRDefault="00C13BB2" w:rsidP="003311A8">
            <w:pPr>
              <w:jc w:val="both"/>
            </w:pPr>
            <w:proofErr w:type="spellStart"/>
            <w:r w:rsidRPr="002560A8">
              <w:t>Expunerea</w:t>
            </w:r>
            <w:proofErr w:type="spellEnd"/>
            <w:r w:rsidRPr="002560A8">
              <w:t xml:space="preserve"> </w:t>
            </w:r>
            <w:proofErr w:type="spellStart"/>
            <w:r w:rsidRPr="002560A8">
              <w:t>succintă</w:t>
            </w:r>
            <w:proofErr w:type="spellEnd"/>
            <w:r w:rsidRPr="002560A8">
              <w:t xml:space="preserve"> a </w:t>
            </w:r>
            <w:proofErr w:type="spellStart"/>
            <w:r w:rsidRPr="002560A8">
              <w:t>răspunsului</w:t>
            </w:r>
            <w:proofErr w:type="spellEnd"/>
            <w:r w:rsidRPr="002560A8">
              <w:t>:</w:t>
            </w:r>
          </w:p>
        </w:tc>
      </w:tr>
      <w:tr w:rsidR="00C13BB2" w:rsidRPr="00E56001" w:rsidTr="003311A8">
        <w:trPr>
          <w:trHeight w:val="221"/>
        </w:trPr>
        <w:tc>
          <w:tcPr>
            <w:tcW w:w="4514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rPr>
                <w:b/>
              </w:rPr>
            </w:pPr>
            <w:proofErr w:type="spellStart"/>
            <w:r>
              <w:rPr>
                <w:b/>
              </w:rPr>
              <w:t>Contestarea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documentației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atribuire</w:t>
            </w:r>
            <w:proofErr w:type="spellEnd"/>
          </w:p>
        </w:tc>
        <w:tc>
          <w:tcPr>
            <w:tcW w:w="2347" w:type="dxa"/>
          </w:tcPr>
          <w:p w:rsidR="00C13BB2" w:rsidRPr="00261A1D" w:rsidRDefault="00C13BB2" w:rsidP="003311A8">
            <w:pPr>
              <w:ind w:right="-1"/>
              <w:jc w:val="both"/>
              <w:rPr>
                <w:rFonts w:eastAsia="Cambria"/>
              </w:rPr>
            </w:pPr>
            <w:r>
              <w:rPr>
                <w:lang w:eastAsia="ro-RO"/>
              </w:rPr>
              <w:t>Nu</w:t>
            </w:r>
            <w:r w:rsidRPr="002560A8">
              <w:rPr>
                <w:lang w:eastAsia="ro-RO"/>
              </w:rPr>
              <w:t xml:space="preserve"> □   </w:t>
            </w:r>
          </w:p>
        </w:tc>
        <w:tc>
          <w:tcPr>
            <w:tcW w:w="2348" w:type="dxa"/>
          </w:tcPr>
          <w:p w:rsidR="00C13BB2" w:rsidRPr="006A3B3F" w:rsidRDefault="00C13BB2" w:rsidP="003311A8">
            <w:pPr>
              <w:ind w:right="-1"/>
              <w:jc w:val="both"/>
              <w:rPr>
                <w:rFonts w:eastAsia="Cambria"/>
              </w:rPr>
            </w:pPr>
            <w:proofErr w:type="spellStart"/>
            <w:r>
              <w:rPr>
                <w:lang w:eastAsia="ro-RO"/>
              </w:rPr>
              <w:t>Da</w:t>
            </w:r>
            <w:proofErr w:type="spellEnd"/>
            <w:r w:rsidRPr="002560A8">
              <w:rPr>
                <w:lang w:eastAsia="ro-RO"/>
              </w:rPr>
              <w:t xml:space="preserve"> □   </w:t>
            </w:r>
          </w:p>
        </w:tc>
      </w:tr>
    </w:tbl>
    <w:p w:rsidR="00C13BB2" w:rsidRPr="00E56001" w:rsidRDefault="00C13BB2" w:rsidP="00C13BB2">
      <w:pPr>
        <w:pStyle w:val="1"/>
      </w:pPr>
    </w:p>
    <w:p w:rsidR="00C13BB2" w:rsidRDefault="00C13BB2" w:rsidP="00C13BB2">
      <w:pPr>
        <w:pStyle w:val="a"/>
      </w:pPr>
      <w:proofErr w:type="spellStart"/>
      <w:r w:rsidRPr="00E56001">
        <w:t>Modificări</w:t>
      </w:r>
      <w:proofErr w:type="spellEnd"/>
      <w:r w:rsidRPr="00E56001">
        <w:t xml:space="preserve"> operate </w:t>
      </w:r>
      <w:proofErr w:type="spellStart"/>
      <w:r w:rsidRPr="00E56001">
        <w:t>în</w:t>
      </w:r>
      <w:proofErr w:type="spellEnd"/>
      <w:r w:rsidRPr="00E56001">
        <w:t xml:space="preserve"> </w:t>
      </w:r>
      <w:proofErr w:type="spellStart"/>
      <w:r w:rsidRPr="00E56001">
        <w:t>documentația</w:t>
      </w:r>
      <w:proofErr w:type="spellEnd"/>
      <w:r w:rsidRPr="00E56001">
        <w:t xml:space="preserve"> de </w:t>
      </w:r>
      <w:proofErr w:type="spellStart"/>
      <w:r w:rsidRPr="00E56001">
        <w:t>atribuire</w:t>
      </w:r>
      <w:proofErr w:type="spellEnd"/>
      <w:r w:rsidRPr="00E56001">
        <w:t>:</w:t>
      </w:r>
    </w:p>
    <w:p w:rsidR="00C13BB2" w:rsidRPr="00910390" w:rsidRDefault="00C13BB2" w:rsidP="00C13BB2">
      <w:pPr>
        <w:contextualSpacing/>
        <w:rPr>
          <w:i/>
          <w:sz w:val="22"/>
          <w:szCs w:val="22"/>
        </w:rPr>
      </w:pPr>
      <w:r w:rsidRPr="00910390">
        <w:rPr>
          <w:i/>
          <w:sz w:val="22"/>
          <w:szCs w:val="22"/>
        </w:rPr>
        <w:t xml:space="preserve">(Se </w:t>
      </w:r>
      <w:proofErr w:type="spellStart"/>
      <w:proofErr w:type="gramStart"/>
      <w:r w:rsidRPr="00910390">
        <w:rPr>
          <w:i/>
          <w:sz w:val="22"/>
          <w:szCs w:val="22"/>
        </w:rPr>
        <w:t>va</w:t>
      </w:r>
      <w:proofErr w:type="spellEnd"/>
      <w:proofErr w:type="gram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completa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în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cazul</w:t>
      </w:r>
      <w:proofErr w:type="spellEnd"/>
      <w:r w:rsidRPr="00910390">
        <w:rPr>
          <w:i/>
          <w:sz w:val="22"/>
          <w:szCs w:val="22"/>
        </w:rPr>
        <w:t xml:space="preserve"> </w:t>
      </w:r>
      <w:proofErr w:type="spellStart"/>
      <w:r w:rsidRPr="00910390">
        <w:rPr>
          <w:i/>
          <w:sz w:val="22"/>
          <w:szCs w:val="22"/>
        </w:rPr>
        <w:t>în</w:t>
      </w:r>
      <w:proofErr w:type="spellEnd"/>
      <w:r w:rsidRPr="00910390">
        <w:rPr>
          <w:i/>
          <w:sz w:val="22"/>
          <w:szCs w:val="22"/>
        </w:rPr>
        <w:t xml:space="preserve"> care au </w:t>
      </w:r>
      <w:proofErr w:type="spellStart"/>
      <w:r w:rsidRPr="00910390">
        <w:rPr>
          <w:i/>
          <w:sz w:val="22"/>
          <w:szCs w:val="22"/>
        </w:rPr>
        <w:t>fost</w:t>
      </w:r>
      <w:proofErr w:type="spellEnd"/>
      <w:r w:rsidRPr="00910390">
        <w:rPr>
          <w:i/>
          <w:sz w:val="22"/>
          <w:szCs w:val="22"/>
        </w:rPr>
        <w:t xml:space="preserve"> operate </w:t>
      </w:r>
      <w:proofErr w:type="spellStart"/>
      <w:r w:rsidRPr="00910390">
        <w:rPr>
          <w:i/>
          <w:sz w:val="22"/>
          <w:szCs w:val="22"/>
        </w:rPr>
        <w:t>modificări</w:t>
      </w:r>
      <w:proofErr w:type="spellEnd"/>
      <w:r w:rsidRPr="00910390">
        <w:rPr>
          <w:i/>
          <w:sz w:val="22"/>
          <w:szCs w:val="22"/>
        </w:rPr>
        <w:t>)</w:t>
      </w:r>
    </w:p>
    <w:p w:rsidR="00C13BB2" w:rsidRPr="00E56001" w:rsidRDefault="00C13BB2" w:rsidP="00C13BB2">
      <w:pPr>
        <w:pStyle w:val="a"/>
        <w:numPr>
          <w:ilvl w:val="0"/>
          <w:numId w:val="0"/>
        </w:numPr>
      </w:pPr>
    </w:p>
    <w:tbl>
      <w:tblPr>
        <w:tblStyle w:val="a4"/>
        <w:tblW w:w="9209" w:type="dxa"/>
        <w:tblLook w:val="04A0"/>
      </w:tblPr>
      <w:tblGrid>
        <w:gridCol w:w="4515"/>
        <w:gridCol w:w="4694"/>
      </w:tblGrid>
      <w:tr w:rsidR="00C13BB2" w:rsidRPr="00E56001" w:rsidTr="003311A8">
        <w:tc>
          <w:tcPr>
            <w:tcW w:w="451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  <w:proofErr w:type="spellStart"/>
            <w:r w:rsidRPr="002560A8">
              <w:rPr>
                <w:b/>
              </w:rPr>
              <w:t>Rezumatul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modificărilor</w:t>
            </w:r>
            <w:proofErr w:type="spellEnd"/>
          </w:p>
        </w:tc>
        <w:tc>
          <w:tcPr>
            <w:tcW w:w="4694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E56001" w:rsidTr="003311A8">
        <w:tc>
          <w:tcPr>
            <w:tcW w:w="451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  <w:proofErr w:type="spellStart"/>
            <w:r w:rsidRPr="002560A8">
              <w:rPr>
                <w:b/>
              </w:rPr>
              <w:t>Publicate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în</w:t>
            </w:r>
            <w:proofErr w:type="spellEnd"/>
            <w:r w:rsidRPr="002560A8">
              <w:rPr>
                <w:b/>
              </w:rPr>
              <w:t xml:space="preserve"> BAP/</w:t>
            </w:r>
            <w:proofErr w:type="spellStart"/>
            <w:r w:rsidRPr="002560A8">
              <w:rPr>
                <w:b/>
              </w:rPr>
              <w:t>alte</w:t>
            </w:r>
            <w:proofErr w:type="spellEnd"/>
            <w:r w:rsidRPr="002560A8">
              <w:t xml:space="preserve"> </w:t>
            </w:r>
            <w:proofErr w:type="spellStart"/>
            <w:r w:rsidRPr="002560A8">
              <w:rPr>
                <w:b/>
              </w:rPr>
              <w:t>mijloacelor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informare</w:t>
            </w:r>
            <w:proofErr w:type="spellEnd"/>
            <w:r w:rsidRPr="002560A8">
              <w:rPr>
                <w:b/>
              </w:rPr>
              <w:t xml:space="preserve"> </w:t>
            </w:r>
            <w:r w:rsidRPr="002560A8">
              <w:rPr>
                <w:i/>
              </w:rPr>
              <w:t>(</w:t>
            </w:r>
            <w:proofErr w:type="spellStart"/>
            <w:r w:rsidRPr="002560A8">
              <w:rPr>
                <w:i/>
              </w:rPr>
              <w:t>după</w:t>
            </w:r>
            <w:proofErr w:type="spellEnd"/>
            <w:r w:rsidRPr="002560A8">
              <w:rPr>
                <w:i/>
              </w:rPr>
              <w:t xml:space="preserve"> </w:t>
            </w:r>
            <w:proofErr w:type="spellStart"/>
            <w:r w:rsidRPr="002560A8">
              <w:rPr>
                <w:i/>
              </w:rPr>
              <w:t>caz</w:t>
            </w:r>
            <w:proofErr w:type="spellEnd"/>
            <w:r w:rsidRPr="002560A8">
              <w:rPr>
                <w:i/>
              </w:rPr>
              <w:t>)</w:t>
            </w:r>
          </w:p>
        </w:tc>
        <w:tc>
          <w:tcPr>
            <w:tcW w:w="4694" w:type="dxa"/>
          </w:tcPr>
          <w:p w:rsidR="00C13BB2" w:rsidRPr="002560A8" w:rsidRDefault="00C13BB2" w:rsidP="003311A8">
            <w:pPr>
              <w:contextualSpacing/>
            </w:pPr>
            <w:proofErr w:type="spellStart"/>
            <w:r w:rsidRPr="002560A8">
              <w:t>Indicați</w:t>
            </w:r>
            <w:proofErr w:type="spellEnd"/>
            <w:r w:rsidRPr="002560A8">
              <w:t xml:space="preserve"> </w:t>
            </w:r>
            <w:proofErr w:type="spellStart"/>
            <w:r w:rsidRPr="002560A8">
              <w:t>sursa</w:t>
            </w:r>
            <w:proofErr w:type="spellEnd"/>
            <w:r w:rsidRPr="002560A8">
              <w:t xml:space="preserve"> </w:t>
            </w:r>
            <w:proofErr w:type="spellStart"/>
            <w:r w:rsidRPr="002560A8">
              <w:t>utilizată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data </w:t>
            </w:r>
            <w:proofErr w:type="spellStart"/>
            <w:r>
              <w:t>publicării</w:t>
            </w:r>
            <w:proofErr w:type="spellEnd"/>
            <w:r>
              <w:t>:</w:t>
            </w:r>
          </w:p>
          <w:p w:rsidR="00C13BB2" w:rsidRPr="002560A8" w:rsidRDefault="00C13BB2" w:rsidP="003311A8">
            <w:pPr>
              <w:contextualSpacing/>
            </w:pPr>
          </w:p>
        </w:tc>
      </w:tr>
      <w:tr w:rsidR="00C13BB2" w:rsidRPr="00E56001" w:rsidTr="003311A8">
        <w:trPr>
          <w:trHeight w:val="274"/>
        </w:trPr>
        <w:tc>
          <w:tcPr>
            <w:tcW w:w="451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pStyle w:val="a5"/>
              <w:contextualSpacing/>
              <w:jc w:val="both"/>
              <w:rPr>
                <w:b/>
                <w:szCs w:val="22"/>
              </w:rPr>
            </w:pPr>
            <w:r w:rsidRPr="002560A8">
              <w:rPr>
                <w:b/>
                <w:szCs w:val="22"/>
              </w:rPr>
              <w:t xml:space="preserve">Transmise operatorilor economici înregistrați </w:t>
            </w:r>
          </w:p>
        </w:tc>
        <w:tc>
          <w:tcPr>
            <w:tcW w:w="4694" w:type="dxa"/>
          </w:tcPr>
          <w:p w:rsidR="00C13BB2" w:rsidRPr="002560A8" w:rsidRDefault="00C13BB2" w:rsidP="003311A8">
            <w:pPr>
              <w:contextualSpacing/>
            </w:pPr>
            <w:r w:rsidRPr="002560A8">
              <w:t xml:space="preserve">Data:  </w:t>
            </w:r>
          </w:p>
        </w:tc>
      </w:tr>
      <w:tr w:rsidR="00C13BB2" w:rsidRPr="00E56001" w:rsidTr="003311A8">
        <w:trPr>
          <w:trHeight w:val="557"/>
        </w:trPr>
        <w:tc>
          <w:tcPr>
            <w:tcW w:w="451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  <w:proofErr w:type="spellStart"/>
            <w:r w:rsidRPr="002560A8">
              <w:rPr>
                <w:b/>
              </w:rPr>
              <w:t>Termen-limită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depunere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deschidere</w:t>
            </w:r>
            <w:proofErr w:type="spellEnd"/>
            <w:r w:rsidRPr="002560A8">
              <w:rPr>
                <w:b/>
              </w:rPr>
              <w:t xml:space="preserve"> a </w:t>
            </w:r>
            <w:proofErr w:type="spellStart"/>
            <w:r w:rsidRPr="002560A8">
              <w:rPr>
                <w:b/>
              </w:rPr>
              <w:t>ofertelor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prelungit</w:t>
            </w:r>
            <w:proofErr w:type="spellEnd"/>
          </w:p>
        </w:tc>
        <w:tc>
          <w:tcPr>
            <w:tcW w:w="4694" w:type="dxa"/>
          </w:tcPr>
          <w:p w:rsidR="00C13BB2" w:rsidRPr="002560A8" w:rsidRDefault="00C13BB2" w:rsidP="003311A8">
            <w:pPr>
              <w:ind w:right="-1"/>
              <w:jc w:val="both"/>
              <w:rPr>
                <w:lang w:eastAsia="ro-RO"/>
              </w:rPr>
            </w:pPr>
            <w:r w:rsidRPr="002560A8">
              <w:rPr>
                <w:lang w:eastAsia="ro-RO"/>
              </w:rPr>
              <w:t xml:space="preserve">Nu □ </w:t>
            </w:r>
          </w:p>
          <w:p w:rsidR="00C13BB2" w:rsidRPr="002560A8" w:rsidRDefault="00C13BB2" w:rsidP="003311A8">
            <w:pPr>
              <w:contextualSpacing/>
              <w:rPr>
                <w:b/>
              </w:rPr>
            </w:pPr>
            <w:proofErr w:type="spellStart"/>
            <w:r w:rsidRPr="002560A8">
              <w:rPr>
                <w:lang w:eastAsia="ro-RO"/>
              </w:rPr>
              <w:t>Da</w:t>
            </w:r>
            <w:proofErr w:type="spellEnd"/>
            <w:r w:rsidRPr="002560A8">
              <w:rPr>
                <w:lang w:eastAsia="ro-RO"/>
              </w:rPr>
              <w:t xml:space="preserve"> □    Cu ________ </w:t>
            </w:r>
            <w:proofErr w:type="spellStart"/>
            <w:r w:rsidRPr="002560A8">
              <w:rPr>
                <w:lang w:eastAsia="ro-RO"/>
              </w:rPr>
              <w:t>zile</w:t>
            </w:r>
            <w:proofErr w:type="spellEnd"/>
          </w:p>
        </w:tc>
      </w:tr>
    </w:tbl>
    <w:p w:rsidR="00C13BB2" w:rsidRPr="00E56001" w:rsidRDefault="00C13BB2" w:rsidP="00C13BB2">
      <w:pPr>
        <w:rPr>
          <w:sz w:val="22"/>
          <w:szCs w:val="22"/>
        </w:rPr>
      </w:pPr>
    </w:p>
    <w:p w:rsidR="00C13BB2" w:rsidRPr="00E56001" w:rsidRDefault="00C13BB2" w:rsidP="00C13BB2">
      <w:pPr>
        <w:pStyle w:val="a"/>
      </w:pPr>
      <w:proofErr w:type="spellStart"/>
      <w:r w:rsidRPr="00E56001">
        <w:t>Până</w:t>
      </w:r>
      <w:proofErr w:type="spellEnd"/>
      <w:r w:rsidRPr="00E56001">
        <w:t xml:space="preserve"> l</w:t>
      </w:r>
      <w:r>
        <w:t xml:space="preserve">a </w:t>
      </w:r>
      <w:proofErr w:type="spellStart"/>
      <w:r>
        <w:t>termenul-limită</w:t>
      </w:r>
      <w:proofErr w:type="spellEnd"/>
      <w:r>
        <w:t xml:space="preserve"> (data 0</w:t>
      </w:r>
      <w:r w:rsidR="009F4585">
        <w:t>6</w:t>
      </w:r>
      <w:r>
        <w:t>.0</w:t>
      </w:r>
      <w:r w:rsidR="009F4585">
        <w:t>4</w:t>
      </w:r>
      <w:r>
        <w:t>.</w:t>
      </w:r>
      <w:r w:rsidR="009F4585">
        <w:t>2021</w:t>
      </w:r>
      <w:r>
        <w:t xml:space="preserve"> </w:t>
      </w:r>
      <w:proofErr w:type="spellStart"/>
      <w:r>
        <w:t>ora</w:t>
      </w:r>
      <w:proofErr w:type="spellEnd"/>
      <w:r>
        <w:t xml:space="preserve"> </w:t>
      </w:r>
      <w:r w:rsidR="009F4585">
        <w:t>10:0</w:t>
      </w:r>
      <w:r>
        <w:t>0), a</w:t>
      </w:r>
      <w:r w:rsidR="009F4585">
        <w:t xml:space="preserve">u  </w:t>
      </w:r>
      <w:proofErr w:type="spellStart"/>
      <w:r w:rsidR="009F4585">
        <w:t>fost</w:t>
      </w:r>
      <w:proofErr w:type="spellEnd"/>
      <w:r w:rsidR="009F4585">
        <w:t xml:space="preserve"> </w:t>
      </w:r>
      <w:proofErr w:type="spellStart"/>
      <w:r w:rsidR="009F4585">
        <w:t>depuse</w:t>
      </w:r>
      <w:proofErr w:type="spellEnd"/>
      <w:r>
        <w:t xml:space="preserve"> </w:t>
      </w:r>
      <w:r w:rsidR="009F4585">
        <w:rPr>
          <w:u w:val="single"/>
        </w:rPr>
        <w:t>3(</w:t>
      </w:r>
      <w:proofErr w:type="spellStart"/>
      <w:r w:rsidR="009F4585">
        <w:rPr>
          <w:u w:val="single"/>
        </w:rPr>
        <w:t>trei</w:t>
      </w:r>
      <w:proofErr w:type="spellEnd"/>
      <w:r w:rsidR="009F4585">
        <w:rPr>
          <w:u w:val="single"/>
        </w:rPr>
        <w:t>)</w:t>
      </w:r>
      <w:r w:rsidRPr="00A8379D">
        <w:rPr>
          <w:u w:val="single"/>
        </w:rPr>
        <w:t xml:space="preserve"> </w:t>
      </w:r>
      <w:proofErr w:type="spellStart"/>
      <w:r w:rsidR="009F4585">
        <w:t>oferte</w:t>
      </w:r>
      <w:proofErr w:type="spellEnd"/>
      <w:r w:rsidRPr="00E56001">
        <w:t>:</w:t>
      </w:r>
    </w:p>
    <w:p w:rsidR="00C13BB2" w:rsidRPr="00E56001" w:rsidRDefault="00C13BB2" w:rsidP="00C13BB2">
      <w:pPr>
        <w:contextualSpacing/>
        <w:rPr>
          <w:b/>
          <w:sz w:val="22"/>
          <w:szCs w:val="22"/>
        </w:rPr>
      </w:pPr>
    </w:p>
    <w:tbl>
      <w:tblPr>
        <w:tblStyle w:val="a4"/>
        <w:tblW w:w="9209" w:type="dxa"/>
        <w:tblLook w:val="04A0"/>
      </w:tblPr>
      <w:tblGrid>
        <w:gridCol w:w="2689"/>
        <w:gridCol w:w="2409"/>
        <w:gridCol w:w="4111"/>
      </w:tblGrid>
      <w:tr w:rsidR="00C13BB2" w:rsidRPr="00E56001" w:rsidTr="003311A8">
        <w:tc>
          <w:tcPr>
            <w:tcW w:w="2689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2409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IDNO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Asociații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administratorii</w:t>
            </w:r>
            <w:proofErr w:type="spellEnd"/>
          </w:p>
        </w:tc>
      </w:tr>
      <w:tr w:rsidR="00C13BB2" w:rsidRPr="00E56001" w:rsidTr="003311A8">
        <w:tc>
          <w:tcPr>
            <w:tcW w:w="2689" w:type="dxa"/>
          </w:tcPr>
          <w:p w:rsidR="00C13BB2" w:rsidRPr="00A8379D" w:rsidRDefault="009F4585" w:rsidP="003311A8">
            <w:pPr>
              <w:rPr>
                <w:b/>
              </w:rPr>
            </w:pPr>
            <w:proofErr w:type="spellStart"/>
            <w:r>
              <w:rPr>
                <w:b/>
              </w:rPr>
              <w:t>SRL,,Construm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2409" w:type="dxa"/>
          </w:tcPr>
          <w:p w:rsidR="00C13BB2" w:rsidRPr="00E56001" w:rsidRDefault="009F4585" w:rsidP="003311A8">
            <w:pPr>
              <w:contextualSpacing/>
              <w:rPr>
                <w:b/>
              </w:rPr>
            </w:pPr>
            <w:r>
              <w:rPr>
                <w:b/>
              </w:rPr>
              <w:t>1002600014031</w:t>
            </w:r>
          </w:p>
        </w:tc>
        <w:tc>
          <w:tcPr>
            <w:tcW w:w="4111" w:type="dxa"/>
          </w:tcPr>
          <w:p w:rsidR="00C13BB2" w:rsidRPr="00E56001" w:rsidRDefault="009F4585" w:rsidP="003311A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Ulian</w:t>
            </w:r>
            <w:proofErr w:type="spellEnd"/>
            <w:r>
              <w:rPr>
                <w:b/>
              </w:rPr>
              <w:t xml:space="preserve"> Galina</w:t>
            </w:r>
          </w:p>
        </w:tc>
      </w:tr>
      <w:tr w:rsidR="009F4585" w:rsidRPr="00E56001" w:rsidTr="003311A8">
        <w:tc>
          <w:tcPr>
            <w:tcW w:w="2689" w:type="dxa"/>
          </w:tcPr>
          <w:p w:rsidR="009F4585" w:rsidRDefault="009F4585" w:rsidP="003311A8">
            <w:pPr>
              <w:rPr>
                <w:b/>
              </w:rPr>
            </w:pPr>
            <w:proofErr w:type="spellStart"/>
            <w:r>
              <w:rPr>
                <w:b/>
              </w:rPr>
              <w:t>SRL,,Group</w:t>
            </w:r>
            <w:proofErr w:type="spellEnd"/>
            <w:r>
              <w:rPr>
                <w:b/>
              </w:rPr>
              <w:t xml:space="preserve"> One,,</w:t>
            </w:r>
          </w:p>
        </w:tc>
        <w:tc>
          <w:tcPr>
            <w:tcW w:w="2409" w:type="dxa"/>
          </w:tcPr>
          <w:p w:rsidR="009F4585" w:rsidRDefault="009F4585" w:rsidP="003311A8">
            <w:pPr>
              <w:contextualSpacing/>
              <w:rPr>
                <w:b/>
              </w:rPr>
            </w:pPr>
            <w:r>
              <w:rPr>
                <w:b/>
              </w:rPr>
              <w:t>1003601003808</w:t>
            </w:r>
          </w:p>
        </w:tc>
        <w:tc>
          <w:tcPr>
            <w:tcW w:w="4111" w:type="dxa"/>
          </w:tcPr>
          <w:p w:rsidR="009F4585" w:rsidRDefault="009F4585" w:rsidP="003311A8">
            <w:pPr>
              <w:contextualSpacing/>
              <w:rPr>
                <w:b/>
              </w:rPr>
            </w:pPr>
            <w:r>
              <w:rPr>
                <w:b/>
              </w:rPr>
              <w:t xml:space="preserve">Fortuna </w:t>
            </w:r>
            <w:proofErr w:type="spellStart"/>
            <w:r>
              <w:rPr>
                <w:b/>
              </w:rPr>
              <w:t>Dorin</w:t>
            </w:r>
            <w:proofErr w:type="spellEnd"/>
          </w:p>
        </w:tc>
      </w:tr>
      <w:tr w:rsidR="009F4585" w:rsidRPr="00E56001" w:rsidTr="003311A8">
        <w:tc>
          <w:tcPr>
            <w:tcW w:w="2689" w:type="dxa"/>
          </w:tcPr>
          <w:p w:rsidR="009F4585" w:rsidRPr="009F4585" w:rsidRDefault="009F4585" w:rsidP="003311A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SC,,Dromaș</w:t>
            </w:r>
            <w:proofErr w:type="spellEnd"/>
            <w:r>
              <w:rPr>
                <w:b/>
              </w:rPr>
              <w:t xml:space="preserve"> -Cons ,,SRL</w:t>
            </w:r>
          </w:p>
        </w:tc>
        <w:tc>
          <w:tcPr>
            <w:tcW w:w="2409" w:type="dxa"/>
          </w:tcPr>
          <w:p w:rsidR="009F4585" w:rsidRDefault="009F4585" w:rsidP="003311A8">
            <w:pPr>
              <w:contextualSpacing/>
              <w:rPr>
                <w:b/>
              </w:rPr>
            </w:pPr>
            <w:r>
              <w:rPr>
                <w:b/>
              </w:rPr>
              <w:t>1003600107905</w:t>
            </w:r>
          </w:p>
        </w:tc>
        <w:tc>
          <w:tcPr>
            <w:tcW w:w="4111" w:type="dxa"/>
          </w:tcPr>
          <w:p w:rsidR="009F4585" w:rsidRDefault="009F4585" w:rsidP="003311A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Dacin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Piotr</w:t>
            </w:r>
            <w:proofErr w:type="spellEnd"/>
          </w:p>
        </w:tc>
      </w:tr>
    </w:tbl>
    <w:p w:rsidR="00C13BB2" w:rsidRPr="00E56001" w:rsidRDefault="00C13BB2" w:rsidP="00C13BB2">
      <w:pPr>
        <w:contextualSpacing/>
        <w:rPr>
          <w:b/>
          <w:sz w:val="22"/>
          <w:szCs w:val="22"/>
        </w:rPr>
      </w:pPr>
    </w:p>
    <w:p w:rsidR="00C13BB2" w:rsidRPr="00A8379D" w:rsidRDefault="00C13BB2" w:rsidP="00C13BB2">
      <w:pPr>
        <w:contextualSpacing/>
        <w:rPr>
          <w:b/>
          <w:szCs w:val="22"/>
        </w:rPr>
      </w:pPr>
      <w:proofErr w:type="spellStart"/>
      <w:r w:rsidRPr="00A8379D">
        <w:rPr>
          <w:b/>
          <w:szCs w:val="22"/>
        </w:rPr>
        <w:t>Deschiderea</w:t>
      </w:r>
      <w:proofErr w:type="spellEnd"/>
      <w:r w:rsidRPr="00A8379D">
        <w:rPr>
          <w:b/>
          <w:szCs w:val="22"/>
        </w:rPr>
        <w:t xml:space="preserve"> </w:t>
      </w:r>
      <w:proofErr w:type="spellStart"/>
      <w:r w:rsidRPr="00A8379D">
        <w:rPr>
          <w:b/>
          <w:szCs w:val="22"/>
        </w:rPr>
        <w:t>ofertelor</w:t>
      </w:r>
      <w:proofErr w:type="spellEnd"/>
      <w:r w:rsidRPr="00A8379D">
        <w:rPr>
          <w:b/>
          <w:szCs w:val="22"/>
        </w:rPr>
        <w:t xml:space="preserve"> </w:t>
      </w:r>
      <w:proofErr w:type="gramStart"/>
      <w:r w:rsidRPr="00A8379D">
        <w:rPr>
          <w:b/>
          <w:szCs w:val="22"/>
        </w:rPr>
        <w:t>a</w:t>
      </w:r>
      <w:proofErr w:type="gramEnd"/>
      <w:r w:rsidRPr="00A8379D">
        <w:rPr>
          <w:b/>
          <w:szCs w:val="22"/>
        </w:rPr>
        <w:t xml:space="preserve"> </w:t>
      </w:r>
      <w:proofErr w:type="spellStart"/>
      <w:r w:rsidRPr="00A8379D">
        <w:rPr>
          <w:b/>
          <w:szCs w:val="22"/>
        </w:rPr>
        <w:t>avut</w:t>
      </w:r>
      <w:proofErr w:type="spellEnd"/>
      <w:r w:rsidRPr="00A8379D">
        <w:rPr>
          <w:b/>
          <w:szCs w:val="22"/>
        </w:rPr>
        <w:t xml:space="preserve"> loc </w:t>
      </w:r>
      <w:r>
        <w:rPr>
          <w:b/>
          <w:szCs w:val="22"/>
        </w:rPr>
        <w:t xml:space="preserve">la data de 08.08.2020 </w:t>
      </w:r>
      <w:proofErr w:type="spellStart"/>
      <w:r>
        <w:rPr>
          <w:b/>
          <w:szCs w:val="22"/>
        </w:rPr>
        <w:t>ora</w:t>
      </w:r>
      <w:proofErr w:type="spellEnd"/>
      <w:r>
        <w:rPr>
          <w:b/>
          <w:szCs w:val="22"/>
        </w:rPr>
        <w:t xml:space="preserve"> 08:30                                                                                                         .</w:t>
      </w:r>
    </w:p>
    <w:p w:rsidR="00C13BB2" w:rsidRPr="00A8379D" w:rsidRDefault="00C13BB2" w:rsidP="00C13BB2">
      <w:pPr>
        <w:contextualSpacing/>
        <w:rPr>
          <w:b/>
          <w:szCs w:val="22"/>
        </w:rPr>
      </w:pPr>
    </w:p>
    <w:p w:rsidR="00C13BB2" w:rsidRPr="00E56001" w:rsidRDefault="00C13BB2" w:rsidP="00C13BB2">
      <w:pPr>
        <w:rPr>
          <w:sz w:val="22"/>
          <w:szCs w:val="22"/>
        </w:rPr>
      </w:pPr>
      <w:proofErr w:type="spellStart"/>
      <w:r w:rsidRPr="002560A8">
        <w:rPr>
          <w:szCs w:val="22"/>
        </w:rPr>
        <w:t>Oferte</w:t>
      </w:r>
      <w:proofErr w:type="spellEnd"/>
      <w:r w:rsidRPr="002560A8">
        <w:rPr>
          <w:szCs w:val="22"/>
        </w:rPr>
        <w:t xml:space="preserve"> </w:t>
      </w:r>
      <w:proofErr w:type="spellStart"/>
      <w:r w:rsidRPr="002560A8">
        <w:rPr>
          <w:szCs w:val="22"/>
        </w:rPr>
        <w:t>întârziate</w:t>
      </w:r>
      <w:proofErr w:type="spellEnd"/>
      <w:r>
        <w:rPr>
          <w:szCs w:val="22"/>
        </w:rPr>
        <w:t xml:space="preserve"> </w:t>
      </w:r>
      <w:r w:rsidRPr="00FF53C5">
        <w:rPr>
          <w:i/>
          <w:szCs w:val="22"/>
        </w:rPr>
        <w:t>(</w:t>
      </w:r>
      <w:proofErr w:type="spellStart"/>
      <w:r w:rsidRPr="00FF53C5">
        <w:rPr>
          <w:i/>
          <w:szCs w:val="22"/>
        </w:rPr>
        <w:t>după</w:t>
      </w:r>
      <w:proofErr w:type="spellEnd"/>
      <w:r w:rsidRPr="00FF53C5">
        <w:rPr>
          <w:i/>
          <w:szCs w:val="22"/>
        </w:rPr>
        <w:t xml:space="preserve"> </w:t>
      </w:r>
      <w:proofErr w:type="spellStart"/>
      <w:r w:rsidRPr="00FF53C5">
        <w:rPr>
          <w:i/>
          <w:szCs w:val="22"/>
        </w:rPr>
        <w:t>caz</w:t>
      </w:r>
      <w:proofErr w:type="spellEnd"/>
      <w:r w:rsidRPr="00FF53C5">
        <w:rPr>
          <w:i/>
          <w:szCs w:val="22"/>
        </w:rPr>
        <w:t>)</w:t>
      </w:r>
      <w:r w:rsidRPr="00FF53C5">
        <w:rPr>
          <w:i/>
          <w:sz w:val="22"/>
          <w:szCs w:val="22"/>
        </w:rPr>
        <w:t>:</w:t>
      </w:r>
    </w:p>
    <w:p w:rsidR="00C13BB2" w:rsidRPr="00E56001" w:rsidRDefault="00C13BB2" w:rsidP="00C13BB2">
      <w:pPr>
        <w:contextualSpacing/>
        <w:rPr>
          <w:b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3244"/>
        <w:gridCol w:w="3171"/>
        <w:gridCol w:w="2765"/>
      </w:tblGrid>
      <w:tr w:rsidR="00C13BB2" w:rsidRPr="00E56001" w:rsidTr="003311A8">
        <w:tc>
          <w:tcPr>
            <w:tcW w:w="3244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317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Data, </w:t>
            </w:r>
            <w:proofErr w:type="spellStart"/>
            <w:r>
              <w:rPr>
                <w:b/>
              </w:rPr>
              <w:t>ora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prezentării</w:t>
            </w:r>
            <w:proofErr w:type="spellEnd"/>
          </w:p>
        </w:tc>
        <w:tc>
          <w:tcPr>
            <w:tcW w:w="2765" w:type="dxa"/>
            <w:shd w:val="clear" w:color="auto" w:fill="F2F2F2" w:themeFill="background1" w:themeFillShade="F2"/>
          </w:tcPr>
          <w:p w:rsidR="00C13BB2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Notificări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privind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restituirea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ofertelor</w:t>
            </w:r>
            <w:proofErr w:type="spellEnd"/>
          </w:p>
        </w:tc>
      </w:tr>
      <w:tr w:rsidR="00C13BB2" w:rsidRPr="00E56001" w:rsidTr="003311A8">
        <w:tc>
          <w:tcPr>
            <w:tcW w:w="3244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3171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76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</w:tbl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p w:rsidR="00C13BB2" w:rsidRPr="003D3BF3" w:rsidRDefault="00C13BB2" w:rsidP="00C13BB2">
      <w:pPr>
        <w:pStyle w:val="a"/>
      </w:pPr>
      <w:proofErr w:type="spellStart"/>
      <w:r w:rsidRPr="003D3BF3">
        <w:t>Documentele</w:t>
      </w:r>
      <w:proofErr w:type="spellEnd"/>
      <w:r w:rsidRPr="003D3BF3">
        <w:t xml:space="preserve"> </w:t>
      </w:r>
      <w:proofErr w:type="spellStart"/>
      <w:r w:rsidRPr="003D3BF3">
        <w:t>ce</w:t>
      </w:r>
      <w:proofErr w:type="spellEnd"/>
      <w:r w:rsidRPr="003D3BF3">
        <w:t xml:space="preserve"> </w:t>
      </w:r>
      <w:proofErr w:type="spellStart"/>
      <w:r w:rsidRPr="003D3BF3">
        <w:t>constituie</w:t>
      </w:r>
      <w:proofErr w:type="spellEnd"/>
      <w:r w:rsidRPr="003D3BF3">
        <w:t xml:space="preserve"> </w:t>
      </w:r>
      <w:proofErr w:type="spellStart"/>
      <w:r w:rsidRPr="003D3BF3">
        <w:t>oferta</w:t>
      </w:r>
      <w:proofErr w:type="spellEnd"/>
      <w:r w:rsidRPr="003D3BF3">
        <w:t>:</w:t>
      </w:r>
    </w:p>
    <w:p w:rsidR="00C13BB2" w:rsidRDefault="00C13BB2" w:rsidP="00C13BB2">
      <w:pPr>
        <w:contextualSpacing/>
        <w:rPr>
          <w:sz w:val="22"/>
          <w:szCs w:val="22"/>
          <w:lang w:val="ro-RO"/>
        </w:rPr>
      </w:pPr>
    </w:p>
    <w:tbl>
      <w:tblPr>
        <w:tblStyle w:val="a4"/>
        <w:tblW w:w="9209" w:type="dxa"/>
        <w:tblLook w:val="04A0"/>
      </w:tblPr>
      <w:tblGrid>
        <w:gridCol w:w="2046"/>
        <w:gridCol w:w="1690"/>
        <w:gridCol w:w="2409"/>
        <w:gridCol w:w="1324"/>
        <w:gridCol w:w="1740"/>
      </w:tblGrid>
      <w:tr w:rsidR="00C13BB2" w:rsidRPr="00F677DF" w:rsidTr="003311A8">
        <w:tc>
          <w:tcPr>
            <w:tcW w:w="2046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1690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Propunerea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tehnică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Propunerea</w:t>
            </w:r>
            <w:proofErr w:type="spellEnd"/>
            <w:r w:rsidRPr="002560A8">
              <w:rPr>
                <w:b/>
              </w:rPr>
              <w:t xml:space="preserve">                             </w:t>
            </w:r>
            <w:proofErr w:type="spellStart"/>
            <w:r w:rsidRPr="002560A8">
              <w:rPr>
                <w:b/>
              </w:rPr>
              <w:t>financiară</w:t>
            </w:r>
            <w:proofErr w:type="spellEnd"/>
          </w:p>
        </w:tc>
        <w:tc>
          <w:tcPr>
            <w:tcW w:w="1324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DUAE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Garanția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pentru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ofertă</w:t>
            </w:r>
            <w:proofErr w:type="spellEnd"/>
          </w:p>
          <w:p w:rsidR="00C13BB2" w:rsidRPr="002560A8" w:rsidRDefault="00C13BB2" w:rsidP="003311A8">
            <w:pPr>
              <w:contextualSpacing/>
              <w:jc w:val="center"/>
              <w:rPr>
                <w:i/>
              </w:rPr>
            </w:pPr>
            <w:r w:rsidRPr="002560A8">
              <w:rPr>
                <w:i/>
              </w:rPr>
              <w:t>(</w:t>
            </w:r>
            <w:proofErr w:type="spellStart"/>
            <w:r w:rsidRPr="002560A8">
              <w:rPr>
                <w:i/>
              </w:rPr>
              <w:t>după</w:t>
            </w:r>
            <w:proofErr w:type="spellEnd"/>
            <w:r w:rsidRPr="002560A8">
              <w:rPr>
                <w:i/>
              </w:rPr>
              <w:t xml:space="preserve"> </w:t>
            </w:r>
            <w:proofErr w:type="spellStart"/>
            <w:r w:rsidRPr="002560A8">
              <w:rPr>
                <w:i/>
              </w:rPr>
              <w:t>caz</w:t>
            </w:r>
            <w:proofErr w:type="spellEnd"/>
            <w:r w:rsidRPr="002560A8">
              <w:rPr>
                <w:i/>
              </w:rPr>
              <w:t>)</w:t>
            </w:r>
          </w:p>
        </w:tc>
      </w:tr>
      <w:tr w:rsidR="00C13BB2" w:rsidRPr="00E56001" w:rsidTr="003311A8">
        <w:tc>
          <w:tcPr>
            <w:tcW w:w="2046" w:type="dxa"/>
          </w:tcPr>
          <w:p w:rsidR="00C13BB2" w:rsidRPr="002560A8" w:rsidRDefault="003311A8" w:rsidP="003311A8">
            <w:proofErr w:type="spellStart"/>
            <w:r>
              <w:rPr>
                <w:b/>
              </w:rPr>
              <w:t>SRL,,Construm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1690" w:type="dxa"/>
          </w:tcPr>
          <w:p w:rsidR="00C13BB2" w:rsidRPr="00061FB3" w:rsidRDefault="00C13BB2" w:rsidP="003311A8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09" w:type="dxa"/>
          </w:tcPr>
          <w:p w:rsidR="00C13BB2" w:rsidRPr="00061FB3" w:rsidRDefault="00C13BB2" w:rsidP="003311A8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4" w:type="dxa"/>
          </w:tcPr>
          <w:p w:rsidR="00C13BB2" w:rsidRPr="00061FB3" w:rsidRDefault="00C13BB2" w:rsidP="003311A8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40" w:type="dxa"/>
          </w:tcPr>
          <w:p w:rsidR="00C13BB2" w:rsidRPr="002560A8" w:rsidRDefault="003311A8" w:rsidP="003311A8">
            <w:pPr>
              <w:contextualSpacing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C13BB2" w:rsidRDefault="00C13BB2" w:rsidP="00C13BB2">
      <w:pPr>
        <w:contextualSpacing/>
        <w:rPr>
          <w:i/>
          <w:sz w:val="22"/>
          <w:szCs w:val="22"/>
          <w:lang w:val="en-GB"/>
        </w:rPr>
      </w:pPr>
    </w:p>
    <w:p w:rsidR="00C13BB2" w:rsidRDefault="00C13BB2" w:rsidP="00C13BB2">
      <w:pPr>
        <w:contextualSpacing/>
        <w:rPr>
          <w:i/>
          <w:sz w:val="22"/>
          <w:szCs w:val="22"/>
          <w:lang w:val="en-GB"/>
        </w:rPr>
      </w:pPr>
    </w:p>
    <w:p w:rsidR="00C13BB2" w:rsidRPr="00910390" w:rsidRDefault="00C13BB2" w:rsidP="00C13BB2">
      <w:pPr>
        <w:contextualSpacing/>
        <w:rPr>
          <w:b/>
          <w:szCs w:val="22"/>
          <w:lang w:val="ro-RO"/>
        </w:rPr>
      </w:pPr>
      <w:r w:rsidRPr="00910390">
        <w:rPr>
          <w:i/>
          <w:sz w:val="22"/>
          <w:szCs w:val="22"/>
          <w:lang w:val="en-GB"/>
        </w:rPr>
        <w:t>(</w:t>
      </w:r>
      <w:proofErr w:type="spellStart"/>
      <w:r>
        <w:rPr>
          <w:i/>
          <w:sz w:val="22"/>
          <w:szCs w:val="22"/>
        </w:rPr>
        <w:t>Informația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privind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documentele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prezentate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proofErr w:type="gramStart"/>
      <w:r>
        <w:rPr>
          <w:i/>
          <w:sz w:val="22"/>
          <w:szCs w:val="22"/>
        </w:rPr>
        <w:t>va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consemna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>: „+”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prezentării</w:t>
      </w:r>
      <w:proofErr w:type="spellEnd"/>
      <w:r>
        <w:rPr>
          <w:i/>
          <w:sz w:val="22"/>
          <w:szCs w:val="22"/>
        </w:rPr>
        <w:t xml:space="preserve">, „-”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neprezentării</w:t>
      </w:r>
      <w:proofErr w:type="spellEnd"/>
      <w:r w:rsidRPr="00910390">
        <w:rPr>
          <w:i/>
          <w:sz w:val="22"/>
          <w:szCs w:val="22"/>
        </w:rPr>
        <w:t>)</w:t>
      </w:r>
      <w:r w:rsidRPr="00910390">
        <w:rPr>
          <w:b/>
          <w:szCs w:val="22"/>
          <w:lang w:val="ro-RO"/>
        </w:rPr>
        <w:t xml:space="preserve"> </w:t>
      </w:r>
    </w:p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  <w:r>
        <w:rPr>
          <w:b/>
          <w:szCs w:val="22"/>
          <w:lang w:val="ro-RO"/>
        </w:rPr>
        <w:t xml:space="preserve">Constatări/Comentarii </w:t>
      </w:r>
      <w:r w:rsidRPr="00613B69">
        <w:rPr>
          <w:i/>
          <w:szCs w:val="22"/>
          <w:lang w:val="ro-RO"/>
        </w:rPr>
        <w:t>(după caz)</w:t>
      </w:r>
      <w:r w:rsidRPr="00613B69">
        <w:rPr>
          <w:szCs w:val="22"/>
          <w:lang w:val="ro-RO"/>
        </w:rPr>
        <w:t>:</w:t>
      </w:r>
      <w:r>
        <w:rPr>
          <w:b/>
          <w:sz w:val="22"/>
          <w:szCs w:val="22"/>
          <w:lang w:val="ro-RO"/>
        </w:rPr>
        <w:t>___________________________________________________</w:t>
      </w:r>
    </w:p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p w:rsidR="00C13BB2" w:rsidRPr="002560A8" w:rsidRDefault="00C13BB2" w:rsidP="00C13BB2">
      <w:pPr>
        <w:pStyle w:val="a"/>
      </w:pPr>
      <w:proofErr w:type="spellStart"/>
      <w:r w:rsidRPr="002560A8">
        <w:t>Modalitatea</w:t>
      </w:r>
      <w:proofErr w:type="spellEnd"/>
      <w:r w:rsidRPr="002560A8">
        <w:t xml:space="preserve"> de </w:t>
      </w:r>
      <w:proofErr w:type="spellStart"/>
      <w:r w:rsidRPr="002560A8">
        <w:t>evaluare</w:t>
      </w:r>
      <w:proofErr w:type="spellEnd"/>
      <w:r w:rsidRPr="002560A8">
        <w:t>:</w:t>
      </w:r>
      <w:r>
        <w:t xml:space="preserve"> </w:t>
      </w:r>
      <w:proofErr w:type="spellStart"/>
      <w:r w:rsidRPr="00061FB3">
        <w:rPr>
          <w:u w:val="single"/>
        </w:rPr>
        <w:t>pe</w:t>
      </w:r>
      <w:proofErr w:type="spellEnd"/>
      <w:r w:rsidRPr="00061FB3">
        <w:rPr>
          <w:u w:val="single"/>
        </w:rPr>
        <w:t xml:space="preserve"> lot</w:t>
      </w:r>
    </w:p>
    <w:p w:rsidR="00C13BB2" w:rsidRPr="002560A8" w:rsidRDefault="00C13BB2" w:rsidP="00C13BB2">
      <w:pPr>
        <w:ind w:left="720"/>
      </w:pPr>
    </w:p>
    <w:tbl>
      <w:tblPr>
        <w:tblStyle w:val="a4"/>
        <w:tblW w:w="10491" w:type="dxa"/>
        <w:tblInd w:w="-431" w:type="dxa"/>
        <w:tblLayout w:type="fixed"/>
        <w:tblLook w:val="04A0"/>
      </w:tblPr>
      <w:tblGrid>
        <w:gridCol w:w="2411"/>
        <w:gridCol w:w="1843"/>
        <w:gridCol w:w="1984"/>
        <w:gridCol w:w="4253"/>
      </w:tblGrid>
      <w:tr w:rsidR="00C13BB2" w:rsidRPr="00CE0AF7" w:rsidTr="003311A8">
        <w:tc>
          <w:tcPr>
            <w:tcW w:w="2411" w:type="dxa"/>
          </w:tcPr>
          <w:p w:rsidR="00C13BB2" w:rsidRPr="00CE0AF7" w:rsidRDefault="00C13BB2" w:rsidP="003311A8">
            <w:pPr>
              <w:rPr>
                <w:b/>
                <w:color w:val="000000"/>
              </w:rPr>
            </w:pPr>
            <w:proofErr w:type="spellStart"/>
            <w:r w:rsidRPr="00CE0AF7">
              <w:rPr>
                <w:color w:val="000000"/>
              </w:rPr>
              <w:t>Pentru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fiecare</w:t>
            </w:r>
            <w:proofErr w:type="spellEnd"/>
            <w:r w:rsidRPr="00CE0AF7">
              <w:rPr>
                <w:color w:val="000000"/>
              </w:rPr>
              <w:t xml:space="preserve"> lot    </w:t>
            </w:r>
            <w:r>
              <w:rPr>
                <w:color w:val="000000"/>
              </w:rPr>
              <w:t xml:space="preserve">    </w:t>
            </w:r>
            <w:r w:rsidRPr="00CE0AF7">
              <w:rPr>
                <w:color w:val="000000"/>
              </w:rPr>
              <w:t>□</w:t>
            </w:r>
            <w:r>
              <w:rPr>
                <w:color w:val="000000"/>
              </w:rPr>
              <w:t xml:space="preserve">                           </w:t>
            </w:r>
          </w:p>
        </w:tc>
        <w:tc>
          <w:tcPr>
            <w:tcW w:w="3827" w:type="dxa"/>
            <w:gridSpan w:val="2"/>
          </w:tcPr>
          <w:p w:rsidR="00C13BB2" w:rsidRPr="00CE0AF7" w:rsidRDefault="00C13BB2" w:rsidP="003311A8">
            <w:pPr>
              <w:rPr>
                <w:color w:val="000000"/>
              </w:rPr>
            </w:pPr>
            <w:proofErr w:type="spellStart"/>
            <w:r w:rsidRPr="00CE0AF7">
              <w:rPr>
                <w:color w:val="000000"/>
              </w:rPr>
              <w:t>Pentru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mai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multe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loturi</w:t>
            </w:r>
            <w:proofErr w:type="spellEnd"/>
            <w:r w:rsidRPr="00CE0AF7">
              <w:rPr>
                <w:color w:val="000000"/>
              </w:rPr>
              <w:t xml:space="preserve"> cumulate</w:t>
            </w:r>
            <w:r>
              <w:rPr>
                <w:color w:val="000000"/>
              </w:rPr>
              <w:t xml:space="preserve">    </w:t>
            </w:r>
            <w:r w:rsidRPr="00CE0AF7">
              <w:rPr>
                <w:color w:val="000000"/>
              </w:rPr>
              <w:t>□</w:t>
            </w:r>
          </w:p>
        </w:tc>
        <w:tc>
          <w:tcPr>
            <w:tcW w:w="4253" w:type="dxa"/>
          </w:tcPr>
          <w:p w:rsidR="00C13BB2" w:rsidRPr="00CE0AF7" w:rsidRDefault="00C13BB2" w:rsidP="003311A8">
            <w:pPr>
              <w:rPr>
                <w:color w:val="000000"/>
              </w:rPr>
            </w:pPr>
            <w:proofErr w:type="spellStart"/>
            <w:r w:rsidRPr="00CE0AF7">
              <w:rPr>
                <w:color w:val="000000"/>
              </w:rPr>
              <w:t>Pentru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toate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loturile</w:t>
            </w:r>
            <w:proofErr w:type="spellEnd"/>
            <w:r w:rsidRPr="00CE0AF7">
              <w:rPr>
                <w:color w:val="000000"/>
              </w:rPr>
              <w:t xml:space="preserve">  □                              </w:t>
            </w:r>
          </w:p>
          <w:p w:rsidR="00C13BB2" w:rsidRPr="00CE0AF7" w:rsidRDefault="00C13BB2" w:rsidP="003311A8">
            <w:pPr>
              <w:rPr>
                <w:color w:val="000000"/>
              </w:rPr>
            </w:pPr>
          </w:p>
        </w:tc>
      </w:tr>
      <w:tr w:rsidR="00C13BB2" w:rsidRPr="00CE0AF7" w:rsidTr="003311A8">
        <w:tc>
          <w:tcPr>
            <w:tcW w:w="4254" w:type="dxa"/>
            <w:gridSpan w:val="2"/>
          </w:tcPr>
          <w:p w:rsidR="00C13BB2" w:rsidRPr="00CE0AF7" w:rsidRDefault="00C13BB2" w:rsidP="003311A8">
            <w:pPr>
              <w:rPr>
                <w:color w:val="000000"/>
              </w:rPr>
            </w:pPr>
            <w:proofErr w:type="spellStart"/>
            <w:r w:rsidRPr="00CE0AF7">
              <w:rPr>
                <w:color w:val="000000"/>
              </w:rPr>
              <w:t>Alte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limitări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privind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numărul</w:t>
            </w:r>
            <w:proofErr w:type="spellEnd"/>
            <w:r w:rsidRPr="00CE0AF7">
              <w:rPr>
                <w:color w:val="000000"/>
              </w:rPr>
              <w:t xml:space="preserve"> de </w:t>
            </w:r>
            <w:proofErr w:type="spellStart"/>
            <w:r w:rsidRPr="00CE0AF7">
              <w:rPr>
                <w:color w:val="000000"/>
              </w:rPr>
              <w:t>loturi</w:t>
            </w:r>
            <w:proofErr w:type="spellEnd"/>
            <w:r w:rsidRPr="00CE0AF7">
              <w:rPr>
                <w:color w:val="000000"/>
              </w:rPr>
              <w:t xml:space="preserve"> care </w:t>
            </w:r>
            <w:r w:rsidRPr="00CE0AF7">
              <w:rPr>
                <w:color w:val="000000"/>
              </w:rPr>
              <w:lastRenderedPageBreak/>
              <w:t xml:space="preserve">pot </w:t>
            </w:r>
            <w:proofErr w:type="spellStart"/>
            <w:r w:rsidRPr="00CE0AF7">
              <w:rPr>
                <w:color w:val="000000"/>
              </w:rPr>
              <w:t>fi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atribuite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aceluiași</w:t>
            </w:r>
            <w:proofErr w:type="spellEnd"/>
            <w:r w:rsidRPr="00CE0AF7">
              <w:rPr>
                <w:color w:val="000000"/>
              </w:rPr>
              <w:t xml:space="preserve"> </w:t>
            </w:r>
            <w:proofErr w:type="spellStart"/>
            <w:r w:rsidRPr="00CE0AF7">
              <w:rPr>
                <w:color w:val="000000"/>
              </w:rPr>
              <w:t>ofertant</w:t>
            </w:r>
            <w:proofErr w:type="spellEnd"/>
          </w:p>
        </w:tc>
        <w:tc>
          <w:tcPr>
            <w:tcW w:w="6237" w:type="dxa"/>
            <w:gridSpan w:val="2"/>
          </w:tcPr>
          <w:p w:rsidR="00C13BB2" w:rsidRPr="00CE0AF7" w:rsidRDefault="00C13BB2" w:rsidP="003311A8"/>
        </w:tc>
      </w:tr>
      <w:tr w:rsidR="00C13BB2" w:rsidRPr="00CE0AF7" w:rsidTr="003311A8">
        <w:tc>
          <w:tcPr>
            <w:tcW w:w="4254" w:type="dxa"/>
            <w:gridSpan w:val="2"/>
          </w:tcPr>
          <w:p w:rsidR="00C13BB2" w:rsidRPr="00CE0AF7" w:rsidRDefault="00C13BB2" w:rsidP="003311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Justificarea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deciziei</w:t>
            </w:r>
            <w:proofErr w:type="spellEnd"/>
            <w:r w:rsidRPr="00C72F2C">
              <w:rPr>
                <w:color w:val="000000"/>
              </w:rPr>
              <w:t xml:space="preserve"> de a nu </w:t>
            </w:r>
            <w:proofErr w:type="spellStart"/>
            <w:r w:rsidRPr="00C72F2C">
              <w:rPr>
                <w:color w:val="000000"/>
              </w:rPr>
              <w:t>atribui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contractul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pe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loturi</w:t>
            </w:r>
            <w:proofErr w:type="spellEnd"/>
          </w:p>
        </w:tc>
        <w:tc>
          <w:tcPr>
            <w:tcW w:w="6237" w:type="dxa"/>
            <w:gridSpan w:val="2"/>
          </w:tcPr>
          <w:p w:rsidR="00C13BB2" w:rsidRPr="00CE0AF7" w:rsidRDefault="00C13BB2" w:rsidP="003311A8"/>
        </w:tc>
      </w:tr>
    </w:tbl>
    <w:p w:rsidR="00C13BB2" w:rsidRDefault="00C13BB2" w:rsidP="00C13BB2">
      <w:pPr>
        <w:ind w:left="720"/>
      </w:pPr>
    </w:p>
    <w:p w:rsidR="00C13BB2" w:rsidRPr="002560A8" w:rsidRDefault="00C13BB2" w:rsidP="00C13BB2">
      <w:pPr>
        <w:ind w:left="720"/>
      </w:pPr>
    </w:p>
    <w:p w:rsidR="00C13BB2" w:rsidRPr="002560A8" w:rsidRDefault="00C13BB2" w:rsidP="00C13BB2">
      <w:pPr>
        <w:pStyle w:val="a"/>
      </w:pPr>
      <w:proofErr w:type="spellStart"/>
      <w:r w:rsidRPr="002560A8">
        <w:t>Criteriul</w:t>
      </w:r>
      <w:proofErr w:type="spellEnd"/>
      <w:r w:rsidRPr="002560A8">
        <w:t xml:space="preserve"> de </w:t>
      </w:r>
      <w:proofErr w:type="spellStart"/>
      <w:r w:rsidRPr="002560A8">
        <w:t>atribuire</w:t>
      </w:r>
      <w:proofErr w:type="spellEnd"/>
      <w:r w:rsidRPr="002560A8">
        <w:t xml:space="preserve"> </w:t>
      </w:r>
      <w:proofErr w:type="spellStart"/>
      <w:r w:rsidRPr="002560A8">
        <w:t>aplicat</w:t>
      </w:r>
      <w:proofErr w:type="spellEnd"/>
      <w:r w:rsidRPr="002560A8">
        <w:t>:</w:t>
      </w:r>
      <w:r>
        <w:t xml:space="preserve"> </w:t>
      </w:r>
      <w:proofErr w:type="spellStart"/>
      <w:r w:rsidRPr="00061FB3">
        <w:rPr>
          <w:u w:val="single"/>
        </w:rPr>
        <w:t>prețul</w:t>
      </w:r>
      <w:proofErr w:type="spellEnd"/>
      <w:r w:rsidRPr="00061FB3">
        <w:rPr>
          <w:u w:val="single"/>
        </w:rPr>
        <w:t xml:space="preserve"> </w:t>
      </w:r>
      <w:proofErr w:type="spellStart"/>
      <w:r w:rsidRPr="00061FB3">
        <w:rPr>
          <w:u w:val="single"/>
        </w:rPr>
        <w:t>cel</w:t>
      </w:r>
      <w:proofErr w:type="spellEnd"/>
      <w:r w:rsidRPr="00061FB3">
        <w:rPr>
          <w:u w:val="single"/>
        </w:rPr>
        <w:t xml:space="preserve"> </w:t>
      </w:r>
      <w:proofErr w:type="spellStart"/>
      <w:r w:rsidRPr="00061FB3">
        <w:rPr>
          <w:u w:val="single"/>
        </w:rPr>
        <w:t>mai</w:t>
      </w:r>
      <w:proofErr w:type="spellEnd"/>
      <w:r w:rsidRPr="00061FB3">
        <w:rPr>
          <w:u w:val="single"/>
        </w:rPr>
        <w:t xml:space="preserve"> </w:t>
      </w:r>
      <w:proofErr w:type="spellStart"/>
      <w:r w:rsidRPr="00061FB3">
        <w:rPr>
          <w:u w:val="single"/>
        </w:rPr>
        <w:t>scăzut</w:t>
      </w:r>
      <w:proofErr w:type="spellEnd"/>
    </w:p>
    <w:p w:rsidR="00C13BB2" w:rsidRPr="002560A8" w:rsidRDefault="00C13BB2" w:rsidP="00C13BB2">
      <w:pPr>
        <w:ind w:left="720"/>
      </w:pPr>
    </w:p>
    <w:tbl>
      <w:tblPr>
        <w:tblStyle w:val="a4"/>
        <w:tblW w:w="10491" w:type="dxa"/>
        <w:tblInd w:w="-431" w:type="dxa"/>
        <w:tblLook w:val="04A0"/>
      </w:tblPr>
      <w:tblGrid>
        <w:gridCol w:w="3687"/>
        <w:gridCol w:w="6804"/>
      </w:tblGrid>
      <w:tr w:rsidR="00C13BB2" w:rsidRPr="009602B9" w:rsidTr="003311A8">
        <w:trPr>
          <w:trHeight w:val="876"/>
        </w:trPr>
        <w:tc>
          <w:tcPr>
            <w:tcW w:w="36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C72F2C" w:rsidRDefault="00C13BB2" w:rsidP="003311A8">
            <w:pPr>
              <w:rPr>
                <w:color w:val="000000"/>
              </w:rPr>
            </w:pPr>
            <w:proofErr w:type="spellStart"/>
            <w:r w:rsidRPr="00C72F2C">
              <w:rPr>
                <w:b/>
                <w:color w:val="000000"/>
              </w:rPr>
              <w:t>Criteriul</w:t>
            </w:r>
            <w:proofErr w:type="spellEnd"/>
            <w:r w:rsidRPr="00C72F2C">
              <w:rPr>
                <w:b/>
                <w:color w:val="000000"/>
              </w:rPr>
              <w:t xml:space="preserve"> </w:t>
            </w:r>
            <w:proofErr w:type="spellStart"/>
            <w:r w:rsidRPr="00C72F2C">
              <w:rPr>
                <w:b/>
                <w:color w:val="000000"/>
              </w:rPr>
              <w:t>aplicat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3BB2" w:rsidRPr="00C72F2C" w:rsidRDefault="00C13BB2" w:rsidP="003311A8">
            <w:pPr>
              <w:spacing w:after="200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  <w:proofErr w:type="spellStart"/>
            <w:r>
              <w:rPr>
                <w:b/>
                <w:color w:val="000000"/>
              </w:rPr>
              <w:t>Denumirea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și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numărul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lotului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993146">
              <w:rPr>
                <w:color w:val="000000"/>
              </w:rPr>
              <w:t>(</w:t>
            </w:r>
            <w:proofErr w:type="spellStart"/>
            <w:r w:rsidRPr="00993146">
              <w:rPr>
                <w:i/>
                <w:color w:val="000000"/>
              </w:rPr>
              <w:t>această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rubrica</w:t>
            </w:r>
            <w:proofErr w:type="spellEnd"/>
            <w:r w:rsidRPr="00993146">
              <w:rPr>
                <w:i/>
                <w:color w:val="000000"/>
              </w:rPr>
              <w:t xml:space="preserve"> se </w:t>
            </w:r>
            <w:proofErr w:type="spellStart"/>
            <w:r w:rsidRPr="00993146">
              <w:rPr>
                <w:i/>
                <w:color w:val="000000"/>
              </w:rPr>
              <w:t>va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completa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în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cazul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în</w:t>
            </w:r>
            <w:proofErr w:type="spellEnd"/>
            <w:r w:rsidRPr="00993146">
              <w:rPr>
                <w:i/>
                <w:color w:val="000000"/>
              </w:rPr>
              <w:t xml:space="preserve"> care </w:t>
            </w:r>
            <w:proofErr w:type="spellStart"/>
            <w:r>
              <w:rPr>
                <w:i/>
                <w:color w:val="000000"/>
              </w:rPr>
              <w:t>în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cadrul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procedurii</w:t>
            </w:r>
            <w:proofErr w:type="spellEnd"/>
            <w:r>
              <w:rPr>
                <w:i/>
                <w:color w:val="000000"/>
              </w:rPr>
              <w:t xml:space="preserve"> de </w:t>
            </w:r>
            <w:proofErr w:type="spellStart"/>
            <w:r>
              <w:rPr>
                <w:i/>
                <w:color w:val="000000"/>
              </w:rPr>
              <w:t>atribuire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sunt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aplicate</w:t>
            </w:r>
            <w:proofErr w:type="spellEnd"/>
            <w:r w:rsidRPr="00993146"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mai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multe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 w:rsidRPr="00993146">
              <w:rPr>
                <w:i/>
                <w:color w:val="000000"/>
              </w:rPr>
              <w:t>criterii</w:t>
            </w:r>
            <w:proofErr w:type="spellEnd"/>
            <w:r w:rsidRPr="00993146">
              <w:rPr>
                <w:i/>
                <w:color w:val="000000"/>
              </w:rPr>
              <w:t xml:space="preserve"> de </w:t>
            </w:r>
            <w:proofErr w:type="spellStart"/>
            <w:r w:rsidRPr="00993146">
              <w:rPr>
                <w:i/>
                <w:color w:val="000000"/>
              </w:rPr>
              <w:t>atri</w:t>
            </w:r>
            <w:r>
              <w:rPr>
                <w:i/>
                <w:color w:val="000000"/>
              </w:rPr>
              <w:t>buire</w:t>
            </w:r>
            <w:proofErr w:type="spellEnd"/>
            <w:r w:rsidRPr="00993146">
              <w:rPr>
                <w:color w:val="000000"/>
              </w:rPr>
              <w:t>)</w:t>
            </w:r>
          </w:p>
        </w:tc>
      </w:tr>
      <w:tr w:rsidR="00C13BB2" w:rsidRPr="009602B9" w:rsidTr="003311A8">
        <w:trPr>
          <w:trHeight w:val="1042"/>
        </w:trPr>
        <w:tc>
          <w:tcPr>
            <w:tcW w:w="3687" w:type="dxa"/>
            <w:tcBorders>
              <w:right w:val="single" w:sz="4" w:space="0" w:color="auto"/>
            </w:tcBorders>
          </w:tcPr>
          <w:p w:rsidR="00C13BB2" w:rsidRPr="00C72F2C" w:rsidRDefault="00C13BB2" w:rsidP="003311A8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preţul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scăzut</w:t>
            </w:r>
            <w:proofErr w:type="spellEnd"/>
            <w:r w:rsidRPr="00C72F2C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  </w:t>
            </w:r>
            <w:r w:rsidRPr="00C72F2C">
              <w:rPr>
                <w:color w:val="000000"/>
              </w:rPr>
              <w:t xml:space="preserve">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         </w:t>
            </w:r>
          </w:p>
          <w:p w:rsidR="00C13BB2" w:rsidRPr="00FF53C5" w:rsidRDefault="00C13BB2" w:rsidP="003311A8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costul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scăzut</w:t>
            </w:r>
            <w:proofErr w:type="spellEnd"/>
            <w:r w:rsidRPr="00C72F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</w:t>
            </w:r>
            <w:r w:rsidRPr="00C72F2C">
              <w:rPr>
                <w:color w:val="000000"/>
              </w:rPr>
              <w:t xml:space="preserve">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                    </w:t>
            </w:r>
          </w:p>
          <w:p w:rsidR="00C13BB2" w:rsidRPr="00C72F2C" w:rsidRDefault="00C13BB2" w:rsidP="003311A8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bun </w:t>
            </w:r>
            <w:proofErr w:type="spellStart"/>
            <w:r w:rsidRPr="00C72F2C">
              <w:rPr>
                <w:color w:val="000000"/>
              </w:rPr>
              <w:t>raport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calitate-preţ</w:t>
            </w:r>
            <w:proofErr w:type="spellEnd"/>
            <w:r w:rsidRPr="00C72F2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    </w:t>
            </w:r>
          </w:p>
          <w:p w:rsidR="00C13BB2" w:rsidRPr="00C72F2C" w:rsidRDefault="00C13BB2" w:rsidP="003311A8">
            <w:pPr>
              <w:rPr>
                <w:color w:val="000000"/>
              </w:rPr>
            </w:pPr>
            <w:proofErr w:type="spellStart"/>
            <w:r w:rsidRPr="00C72F2C">
              <w:rPr>
                <w:color w:val="000000"/>
              </w:rPr>
              <w:t>cel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mai</w:t>
            </w:r>
            <w:proofErr w:type="spellEnd"/>
            <w:r w:rsidRPr="00C72F2C">
              <w:rPr>
                <w:color w:val="000000"/>
              </w:rPr>
              <w:t xml:space="preserve"> bun </w:t>
            </w:r>
            <w:proofErr w:type="spellStart"/>
            <w:r w:rsidRPr="00C72F2C">
              <w:rPr>
                <w:color w:val="000000"/>
              </w:rPr>
              <w:t>raport</w:t>
            </w:r>
            <w:proofErr w:type="spellEnd"/>
            <w:r w:rsidRPr="00C72F2C">
              <w:rPr>
                <w:color w:val="000000"/>
              </w:rPr>
              <w:t xml:space="preserve"> </w:t>
            </w:r>
            <w:proofErr w:type="spellStart"/>
            <w:r w:rsidRPr="00C72F2C">
              <w:rPr>
                <w:color w:val="000000"/>
              </w:rPr>
              <w:t>calitate</w:t>
            </w:r>
            <w:proofErr w:type="spellEnd"/>
            <w:r w:rsidRPr="00C72F2C">
              <w:rPr>
                <w:color w:val="000000"/>
              </w:rPr>
              <w:t xml:space="preserve">-cost     </w:t>
            </w:r>
            <w:r w:rsidRPr="00C72F2C">
              <w:rPr>
                <w:lang w:eastAsia="ro-RO"/>
              </w:rPr>
              <w:t>□</w:t>
            </w:r>
            <w:r w:rsidRPr="00C72F2C">
              <w:rPr>
                <w:color w:val="000000"/>
              </w:rPr>
              <w:t xml:space="preserve">              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13BB2" w:rsidRPr="00C72F2C" w:rsidRDefault="00C13BB2" w:rsidP="003311A8">
            <w:pPr>
              <w:rPr>
                <w:color w:val="000000"/>
              </w:rPr>
            </w:pPr>
          </w:p>
        </w:tc>
      </w:tr>
    </w:tbl>
    <w:p w:rsidR="00C13BB2" w:rsidRPr="0004410A" w:rsidRDefault="00C13BB2" w:rsidP="00C13BB2">
      <w:pPr>
        <w:contextualSpacing/>
        <w:rPr>
          <w:sz w:val="22"/>
          <w:szCs w:val="22"/>
        </w:rPr>
      </w:pPr>
    </w:p>
    <w:p w:rsidR="00C13BB2" w:rsidRPr="003D3BF3" w:rsidRDefault="00C13BB2" w:rsidP="00C13BB2">
      <w:pPr>
        <w:pStyle w:val="a"/>
      </w:pPr>
      <w:proofErr w:type="spellStart"/>
      <w:r w:rsidRPr="003D3BF3">
        <w:t>Informația</w:t>
      </w:r>
      <w:proofErr w:type="spellEnd"/>
      <w:r w:rsidRPr="003D3BF3">
        <w:t xml:space="preserve"> </w:t>
      </w:r>
      <w:proofErr w:type="spellStart"/>
      <w:r w:rsidRPr="003D3BF3">
        <w:t>privind</w:t>
      </w:r>
      <w:proofErr w:type="spellEnd"/>
      <w:r w:rsidRPr="003D3BF3">
        <w:t xml:space="preserve"> </w:t>
      </w:r>
      <w:proofErr w:type="spellStart"/>
      <w:r w:rsidRPr="003D3BF3">
        <w:t>ofertele</w:t>
      </w:r>
      <w:proofErr w:type="spellEnd"/>
      <w:r w:rsidRPr="003D3BF3">
        <w:t xml:space="preserve"> </w:t>
      </w:r>
      <w:proofErr w:type="spellStart"/>
      <w:r w:rsidRPr="003D3BF3">
        <w:t>examinate</w:t>
      </w:r>
      <w:proofErr w:type="spellEnd"/>
      <w:r>
        <w:t>:</w:t>
      </w:r>
    </w:p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tbl>
      <w:tblPr>
        <w:tblW w:w="10515" w:type="dxa"/>
        <w:tblInd w:w="-455" w:type="dxa"/>
        <w:tblLayout w:type="fixed"/>
        <w:tblLook w:val="04A0"/>
      </w:tblPr>
      <w:tblGrid>
        <w:gridCol w:w="563"/>
        <w:gridCol w:w="2239"/>
        <w:gridCol w:w="567"/>
        <w:gridCol w:w="880"/>
        <w:gridCol w:w="1417"/>
        <w:gridCol w:w="709"/>
        <w:gridCol w:w="1559"/>
        <w:gridCol w:w="567"/>
        <w:gridCol w:w="1418"/>
        <w:gridCol w:w="596"/>
      </w:tblGrid>
      <w:tr w:rsidR="00C13BB2" w:rsidRPr="00FA0B65" w:rsidTr="00B07383">
        <w:trPr>
          <w:trHeight w:val="62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  <w:r w:rsidRPr="00074480">
              <w:rPr>
                <w:b/>
                <w:sz w:val="22"/>
                <w:lang w:val="ro-RO"/>
              </w:rPr>
              <w:t>Nr. lot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  <w:r w:rsidRPr="00074480">
              <w:rPr>
                <w:b/>
                <w:sz w:val="22"/>
                <w:lang w:val="ro-RO"/>
              </w:rPr>
              <w:t>Denumirea lotului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074480" w:rsidRDefault="00C13BB2" w:rsidP="003311A8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074480">
              <w:rPr>
                <w:b/>
                <w:sz w:val="22"/>
                <w:lang w:val="ro-RO"/>
              </w:rPr>
              <w:t>Unitatea de măsură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074480" w:rsidRDefault="00C13BB2" w:rsidP="003311A8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074480">
              <w:rPr>
                <w:b/>
                <w:sz w:val="22"/>
                <w:lang w:val="ro-RO"/>
              </w:rPr>
              <w:t>Cantitatea</w:t>
            </w:r>
          </w:p>
        </w:tc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  <w:r w:rsidRPr="00074480">
              <w:rPr>
                <w:b/>
                <w:sz w:val="22"/>
                <w:lang w:val="ro-RO"/>
              </w:rPr>
              <w:t xml:space="preserve">Operatori economici </w:t>
            </w:r>
          </w:p>
        </w:tc>
      </w:tr>
      <w:tr w:rsidR="00C13BB2" w:rsidRPr="00FA0B65" w:rsidTr="00D70A0B">
        <w:trPr>
          <w:cantSplit/>
          <w:trHeight w:val="7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B07383" w:rsidP="003311A8">
            <w:pPr>
              <w:spacing w:before="120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SRL,,Construm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A966EA" w:rsidRDefault="00B07383" w:rsidP="003311A8">
            <w:pPr>
              <w:tabs>
                <w:tab w:val="left" w:pos="492"/>
                <w:tab w:val="center" w:pos="750"/>
              </w:tabs>
              <w:spacing w:before="120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SRL,,Group</w:t>
            </w:r>
            <w:proofErr w:type="spellEnd"/>
            <w:r>
              <w:rPr>
                <w:b/>
              </w:rPr>
              <w:t xml:space="preserve"> One,,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074480" w:rsidRDefault="00B07383" w:rsidP="003311A8">
            <w:pPr>
              <w:spacing w:before="120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SC,,Dromaș</w:t>
            </w:r>
            <w:proofErr w:type="spellEnd"/>
            <w:r>
              <w:rPr>
                <w:b/>
              </w:rPr>
              <w:t xml:space="preserve"> -Cons ,,SRL</w:t>
            </w:r>
          </w:p>
        </w:tc>
      </w:tr>
      <w:tr w:rsidR="00C13BB2" w:rsidRPr="00FA0B65" w:rsidTr="00B07383">
        <w:trPr>
          <w:cantSplit/>
          <w:trHeight w:val="249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szCs w:val="16"/>
                <w:lang w:val="ro-RO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szCs w:val="16"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szCs w:val="16"/>
                <w:lang w:val="ro-RO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B2" w:rsidRPr="00074480" w:rsidRDefault="00C13BB2" w:rsidP="003311A8">
            <w:pPr>
              <w:spacing w:before="120"/>
              <w:jc w:val="center"/>
              <w:rPr>
                <w:b/>
                <w:szCs w:val="16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E332CD" w:rsidRDefault="00C13BB2" w:rsidP="003311A8">
            <w:pPr>
              <w:jc w:val="center"/>
              <w:rPr>
                <w:b/>
                <w:sz w:val="18"/>
                <w:lang w:val="ro-RO"/>
              </w:rPr>
            </w:pPr>
            <w:r w:rsidRPr="00E332CD">
              <w:rPr>
                <w:b/>
                <w:sz w:val="18"/>
                <w:lang w:val="ro-RO"/>
              </w:rPr>
              <w:t>Preț unitar fără 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E332CD" w:rsidRDefault="00C13BB2" w:rsidP="003311A8">
            <w:pPr>
              <w:ind w:left="113" w:right="113"/>
              <w:jc w:val="center"/>
              <w:rPr>
                <w:b/>
                <w:sz w:val="18"/>
                <w:lang w:val="ro-RO"/>
              </w:rPr>
            </w:pPr>
            <w:r w:rsidRPr="00E332CD">
              <w:rPr>
                <w:b/>
                <w:sz w:val="18"/>
                <w:lang w:val="ro-RO"/>
              </w:rPr>
              <w:t>Corespundere specificații tehnice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E332CD" w:rsidRDefault="00C13BB2" w:rsidP="003311A8">
            <w:pPr>
              <w:jc w:val="center"/>
              <w:rPr>
                <w:b/>
                <w:sz w:val="18"/>
                <w:lang w:val="ro-RO"/>
              </w:rPr>
            </w:pPr>
            <w:r w:rsidRPr="00E332CD">
              <w:rPr>
                <w:b/>
                <w:sz w:val="18"/>
                <w:lang w:val="ro-RO"/>
              </w:rPr>
              <w:t>Preț unitar fără TVA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E332CD" w:rsidRDefault="00C13BB2" w:rsidP="003311A8">
            <w:pPr>
              <w:ind w:left="113" w:right="113"/>
              <w:jc w:val="center"/>
              <w:rPr>
                <w:b/>
                <w:sz w:val="18"/>
                <w:lang w:val="ro-RO"/>
              </w:rPr>
            </w:pPr>
            <w:r w:rsidRPr="00E332CD">
              <w:rPr>
                <w:b/>
                <w:sz w:val="18"/>
                <w:lang w:val="ro-RO"/>
              </w:rPr>
              <w:t>Corespundere specificații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B91603" w:rsidRDefault="00C13BB2" w:rsidP="003311A8">
            <w:pPr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Preț unitar fără TVA</w:t>
            </w:r>
            <w:r w:rsidRPr="00B91603">
              <w:rPr>
                <w:b/>
                <w:sz w:val="18"/>
                <w:lang w:val="ro-RO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13BB2" w:rsidRPr="00B91603" w:rsidRDefault="00C13BB2" w:rsidP="003311A8">
            <w:pPr>
              <w:ind w:left="113" w:right="113"/>
              <w:jc w:val="center"/>
              <w:rPr>
                <w:b/>
                <w:sz w:val="18"/>
                <w:lang w:val="ro-RO"/>
              </w:rPr>
            </w:pPr>
            <w:r w:rsidRPr="00B91603">
              <w:rPr>
                <w:b/>
                <w:sz w:val="18"/>
                <w:lang w:val="ro-RO"/>
              </w:rPr>
              <w:t>Corespundere specificații tehnice</w:t>
            </w:r>
          </w:p>
        </w:tc>
      </w:tr>
      <w:tr w:rsidR="00C13BB2" w:rsidRPr="00FA0B65" w:rsidTr="00B07383">
        <w:trPr>
          <w:cantSplit/>
          <w:trHeight w:val="11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E332CD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  <w:r w:rsidRPr="00E332CD">
              <w:rPr>
                <w:b/>
                <w:sz w:val="22"/>
                <w:lang w:val="ro-RO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8543BB" w:rsidRDefault="00C13BB2" w:rsidP="003311A8">
            <w:pPr>
              <w:spacing w:before="120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eastAsia="ro-RO"/>
              </w:rPr>
              <w:t>Lucrări</w:t>
            </w:r>
            <w:proofErr w:type="spellEnd"/>
            <w:r>
              <w:rPr>
                <w:b/>
                <w:lang w:eastAsia="ro-RO"/>
              </w:rPr>
              <w:t xml:space="preserve"> de </w:t>
            </w:r>
            <w:proofErr w:type="spellStart"/>
            <w:r>
              <w:rPr>
                <w:b/>
                <w:lang w:eastAsia="ro-RO"/>
              </w:rPr>
              <w:t>reparație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r w:rsidR="003311A8">
              <w:rPr>
                <w:b/>
                <w:lang w:eastAsia="ro-RO"/>
              </w:rPr>
              <w:t xml:space="preserve"> a </w:t>
            </w:r>
            <w:proofErr w:type="spellStart"/>
            <w:r w:rsidR="003311A8">
              <w:rPr>
                <w:b/>
                <w:lang w:eastAsia="ro-RO"/>
              </w:rPr>
              <w:t>str.Bugeacului</w:t>
            </w:r>
            <w:proofErr w:type="spellEnd"/>
            <w:r w:rsidR="003311A8">
              <w:rPr>
                <w:b/>
                <w:lang w:eastAsia="ro-RO"/>
              </w:rPr>
              <w:t xml:space="preserve"> </w:t>
            </w:r>
            <w:r>
              <w:rPr>
                <w:b/>
                <w:lang w:eastAsia="ro-RO"/>
              </w:rPr>
              <w:t xml:space="preserve">din </w:t>
            </w:r>
            <w:proofErr w:type="spellStart"/>
            <w:r>
              <w:rPr>
                <w:b/>
                <w:lang w:eastAsia="ro-RO"/>
              </w:rPr>
              <w:t>or.Ștefan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proofErr w:type="spellStart"/>
            <w:r>
              <w:rPr>
                <w:b/>
                <w:lang w:eastAsia="ro-RO"/>
              </w:rPr>
              <w:t>Vodă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8543BB" w:rsidRDefault="00C13BB2" w:rsidP="00301C84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E332CD" w:rsidRDefault="00301C84" w:rsidP="003311A8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E332CD" w:rsidRDefault="00B07383" w:rsidP="003311A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1612946,67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E332CD" w:rsidRDefault="00C13BB2" w:rsidP="003311A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E332CD" w:rsidRDefault="00B07383" w:rsidP="003311A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1623556,48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E332CD" w:rsidRDefault="00C13BB2" w:rsidP="003311A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B91603" w:rsidRDefault="00B07383" w:rsidP="003311A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1659573,51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BB2" w:rsidRPr="00B91603" w:rsidRDefault="00C13BB2" w:rsidP="003311A8">
            <w:pPr>
              <w:jc w:val="center"/>
              <w:rPr>
                <w:b/>
                <w:lang w:val="ro-RO"/>
              </w:rPr>
            </w:pPr>
          </w:p>
        </w:tc>
      </w:tr>
    </w:tbl>
    <w:p w:rsidR="00C13BB2" w:rsidRDefault="00C13BB2" w:rsidP="00C13BB2">
      <w:pPr>
        <w:contextualSpacing/>
        <w:rPr>
          <w:i/>
          <w:sz w:val="22"/>
          <w:szCs w:val="22"/>
          <w:lang w:val="en-GB"/>
        </w:rPr>
      </w:pPr>
    </w:p>
    <w:p w:rsidR="00C13BB2" w:rsidRDefault="00C13BB2" w:rsidP="00C13BB2">
      <w:pPr>
        <w:contextualSpacing/>
        <w:rPr>
          <w:b/>
          <w:szCs w:val="22"/>
          <w:lang w:val="ro-RO"/>
        </w:rPr>
      </w:pPr>
      <w:r w:rsidRPr="00910390">
        <w:rPr>
          <w:i/>
          <w:sz w:val="22"/>
          <w:szCs w:val="22"/>
          <w:lang w:val="en-GB"/>
        </w:rPr>
        <w:t>(</w:t>
      </w:r>
      <w:proofErr w:type="spellStart"/>
      <w:r>
        <w:rPr>
          <w:i/>
          <w:sz w:val="22"/>
          <w:szCs w:val="22"/>
        </w:rPr>
        <w:t>Informația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privind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corespunderea</w:t>
      </w:r>
      <w:proofErr w:type="spellEnd"/>
      <w:r>
        <w:rPr>
          <w:i/>
          <w:sz w:val="22"/>
          <w:szCs w:val="22"/>
        </w:rPr>
        <w:t xml:space="preserve"> OE cu </w:t>
      </w:r>
      <w:proofErr w:type="spellStart"/>
      <w:r>
        <w:rPr>
          <w:i/>
          <w:sz w:val="22"/>
          <w:szCs w:val="22"/>
        </w:rPr>
        <w:t>specificațiile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tehnice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proofErr w:type="gramStart"/>
      <w:r>
        <w:rPr>
          <w:i/>
          <w:sz w:val="22"/>
          <w:szCs w:val="22"/>
        </w:rPr>
        <w:t>va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indica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 xml:space="preserve">: „+”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corespunderii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 xml:space="preserve"> „-”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cazul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necorespunderii</w:t>
      </w:r>
      <w:proofErr w:type="spellEnd"/>
      <w:r w:rsidRPr="00910390">
        <w:rPr>
          <w:i/>
          <w:sz w:val="22"/>
          <w:szCs w:val="22"/>
        </w:rPr>
        <w:t>)</w:t>
      </w:r>
      <w:r w:rsidRPr="00910390">
        <w:rPr>
          <w:b/>
          <w:szCs w:val="22"/>
          <w:lang w:val="ro-RO"/>
        </w:rPr>
        <w:t xml:space="preserve"> </w:t>
      </w:r>
    </w:p>
    <w:p w:rsidR="00C13BB2" w:rsidRPr="00435F34" w:rsidRDefault="00C13BB2" w:rsidP="00C13BB2">
      <w:pPr>
        <w:contextualSpacing/>
        <w:rPr>
          <w:b/>
          <w:szCs w:val="22"/>
          <w:lang w:val="ro-RO"/>
        </w:rPr>
      </w:pPr>
    </w:p>
    <w:p w:rsidR="00C13BB2" w:rsidRPr="00061FB3" w:rsidRDefault="00C13BB2" w:rsidP="00C13BB2">
      <w:pPr>
        <w:contextualSpacing/>
        <w:rPr>
          <w:b/>
          <w:szCs w:val="22"/>
          <w:u w:val="single"/>
          <w:lang w:val="ro-RO"/>
        </w:rPr>
      </w:pPr>
      <w:r w:rsidRPr="002560A8">
        <w:rPr>
          <w:b/>
          <w:szCs w:val="22"/>
          <w:lang w:val="ro-RO"/>
        </w:rPr>
        <w:t xml:space="preserve">Constatări/Comentarii </w:t>
      </w:r>
      <w:r>
        <w:rPr>
          <w:b/>
          <w:szCs w:val="22"/>
          <w:lang w:val="ro-RO"/>
        </w:rPr>
        <w:t xml:space="preserve"> </w:t>
      </w:r>
      <w:r w:rsidRPr="00435F34">
        <w:rPr>
          <w:i/>
          <w:szCs w:val="22"/>
          <w:lang w:val="ro-RO"/>
        </w:rPr>
        <w:t xml:space="preserve">(se completează în cazul în care specificațiile tehnice </w:t>
      </w:r>
      <w:r>
        <w:rPr>
          <w:i/>
          <w:szCs w:val="22"/>
          <w:lang w:val="ro-RO"/>
        </w:rPr>
        <w:t xml:space="preserve">ale </w:t>
      </w:r>
      <w:r w:rsidRPr="00435F34">
        <w:rPr>
          <w:i/>
          <w:szCs w:val="22"/>
          <w:lang w:val="ro-RO"/>
        </w:rPr>
        <w:t>unui OE nu corespund cerințelor stabilite în documentația de atribuire, cu expunerea n</w:t>
      </w:r>
      <w:r>
        <w:rPr>
          <w:i/>
          <w:szCs w:val="22"/>
          <w:lang w:val="ro-RO"/>
        </w:rPr>
        <w:t>econformității</w:t>
      </w:r>
      <w:r w:rsidRPr="00435F34">
        <w:rPr>
          <w:i/>
          <w:szCs w:val="22"/>
          <w:lang w:val="ro-RO"/>
        </w:rPr>
        <w:t>)</w:t>
      </w:r>
      <w:r>
        <w:rPr>
          <w:i/>
          <w:szCs w:val="22"/>
          <w:lang w:val="ro-RO"/>
        </w:rPr>
        <w:t xml:space="preserve"> </w:t>
      </w:r>
    </w:p>
    <w:p w:rsidR="00C13BB2" w:rsidRPr="00061FB3" w:rsidRDefault="00C13BB2" w:rsidP="00C13BB2">
      <w:pPr>
        <w:contextualSpacing/>
        <w:rPr>
          <w:b/>
          <w:szCs w:val="22"/>
          <w:u w:val="single"/>
          <w:lang w:val="ro-RO"/>
        </w:rPr>
      </w:pPr>
    </w:p>
    <w:p w:rsidR="00C13BB2" w:rsidRPr="002560A8" w:rsidRDefault="00C13BB2" w:rsidP="00C13BB2">
      <w:pPr>
        <w:spacing w:before="150" w:after="30" w:line="276" w:lineRule="auto"/>
        <w:rPr>
          <w:b/>
          <w:bCs/>
          <w:color w:val="000000"/>
          <w:szCs w:val="22"/>
          <w:lang w:val="en-GB" w:eastAsia="en-GB"/>
        </w:rPr>
      </w:pPr>
      <w:r w:rsidRPr="002560A8">
        <w:rPr>
          <w:b/>
          <w:bCs/>
          <w:color w:val="000000"/>
          <w:szCs w:val="22"/>
          <w:lang w:val="en-GB" w:eastAsia="en-GB"/>
        </w:rPr>
        <w:t>*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Informaţia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privind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factorii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de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evaluare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se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prezintă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 xml:space="preserve"> </w:t>
      </w:r>
      <w:proofErr w:type="spellStart"/>
      <w:r w:rsidRPr="002560A8">
        <w:rPr>
          <w:b/>
          <w:bCs/>
          <w:color w:val="000000"/>
          <w:szCs w:val="22"/>
          <w:lang w:val="en-GB" w:eastAsia="en-GB"/>
        </w:rPr>
        <w:t>astfel</w:t>
      </w:r>
      <w:proofErr w:type="spellEnd"/>
      <w:r w:rsidRPr="002560A8">
        <w:rPr>
          <w:b/>
          <w:bCs/>
          <w:color w:val="000000"/>
          <w:szCs w:val="22"/>
          <w:lang w:val="en-GB" w:eastAsia="en-GB"/>
        </w:rPr>
        <w:t>:</w:t>
      </w:r>
    </w:p>
    <w:p w:rsidR="00C13BB2" w:rsidRPr="002560A8" w:rsidRDefault="00C13BB2" w:rsidP="00C13BB2">
      <w:pPr>
        <w:contextualSpacing/>
        <w:rPr>
          <w:i/>
          <w:szCs w:val="22"/>
        </w:rPr>
      </w:pPr>
      <w:r w:rsidRPr="002560A8">
        <w:rPr>
          <w:i/>
          <w:szCs w:val="22"/>
          <w:lang w:val="en-GB"/>
        </w:rPr>
        <w:t>(</w:t>
      </w:r>
      <w:r w:rsidRPr="002560A8">
        <w:rPr>
          <w:i/>
          <w:szCs w:val="22"/>
        </w:rPr>
        <w:t xml:space="preserve">Se </w:t>
      </w:r>
      <w:proofErr w:type="spellStart"/>
      <w:proofErr w:type="gramStart"/>
      <w:r w:rsidRPr="002560A8">
        <w:rPr>
          <w:i/>
          <w:szCs w:val="22"/>
        </w:rPr>
        <w:t>va</w:t>
      </w:r>
      <w:proofErr w:type="spellEnd"/>
      <w:proofErr w:type="gram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completa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tabelul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jos</w:t>
      </w:r>
      <w:proofErr w:type="spellEnd"/>
      <w:r w:rsidRPr="002560A8">
        <w:rPr>
          <w:i/>
          <w:szCs w:val="22"/>
          <w:lang w:val="en-GB"/>
        </w:rPr>
        <w:t xml:space="preserve"> </w:t>
      </w:r>
      <w:proofErr w:type="spellStart"/>
      <w:r w:rsidRPr="002560A8">
        <w:rPr>
          <w:i/>
          <w:szCs w:val="22"/>
        </w:rPr>
        <w:t>pentru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loturile</w:t>
      </w:r>
      <w:proofErr w:type="spellEnd"/>
      <w:r w:rsidRPr="002560A8">
        <w:rPr>
          <w:i/>
          <w:szCs w:val="22"/>
        </w:rPr>
        <w:t xml:space="preserve"> care au </w:t>
      </w:r>
      <w:proofErr w:type="spellStart"/>
      <w:r w:rsidRPr="002560A8">
        <w:rPr>
          <w:i/>
          <w:szCs w:val="22"/>
        </w:rPr>
        <w:t>fost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atribuite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baza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criteriilor</w:t>
      </w:r>
      <w:proofErr w:type="spellEnd"/>
      <w:r w:rsidRPr="002560A8">
        <w:rPr>
          <w:i/>
          <w:szCs w:val="22"/>
        </w:rPr>
        <w:t xml:space="preserve">: </w:t>
      </w:r>
      <w:proofErr w:type="spellStart"/>
      <w:r w:rsidRPr="002560A8">
        <w:rPr>
          <w:i/>
          <w:szCs w:val="22"/>
        </w:rPr>
        <w:t>cel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bun </w:t>
      </w:r>
      <w:proofErr w:type="spellStart"/>
      <w:r w:rsidRPr="002560A8">
        <w:rPr>
          <w:i/>
          <w:szCs w:val="22"/>
        </w:rPr>
        <w:t>raport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calitate-preţ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sau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cel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bun </w:t>
      </w:r>
      <w:proofErr w:type="spellStart"/>
      <w:r w:rsidRPr="002560A8">
        <w:rPr>
          <w:i/>
          <w:szCs w:val="22"/>
        </w:rPr>
        <w:t>raport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calitate</w:t>
      </w:r>
      <w:proofErr w:type="spellEnd"/>
      <w:r w:rsidRPr="002560A8">
        <w:rPr>
          <w:i/>
          <w:szCs w:val="22"/>
        </w:rPr>
        <w:t xml:space="preserve">-cost) </w:t>
      </w:r>
    </w:p>
    <w:p w:rsidR="00C13BB2" w:rsidRPr="002631EA" w:rsidRDefault="00C13BB2" w:rsidP="00C13BB2">
      <w:pPr>
        <w:spacing w:before="150" w:after="30"/>
        <w:rPr>
          <w:b/>
          <w:bCs/>
          <w:color w:val="000000"/>
          <w:sz w:val="22"/>
          <w:szCs w:val="22"/>
          <w:lang w:eastAsia="en-GB"/>
        </w:rPr>
      </w:pPr>
    </w:p>
    <w:tbl>
      <w:tblPr>
        <w:tblW w:w="10214" w:type="dxa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1"/>
        <w:gridCol w:w="3135"/>
        <w:gridCol w:w="2388"/>
      </w:tblGrid>
      <w:tr w:rsidR="00C13BB2" w:rsidRPr="00B367A8" w:rsidTr="003311A8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:rsidR="00C13BB2" w:rsidRPr="007404F4" w:rsidRDefault="00C13BB2" w:rsidP="003311A8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Denumirea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</w:t>
            </w:r>
            <w:r w:rsidRPr="00B367A8">
              <w:rPr>
                <w:b/>
                <w:sz w:val="22"/>
                <w:szCs w:val="22"/>
              </w:rPr>
              <w:t>actorul</w:t>
            </w:r>
            <w:r>
              <w:rPr>
                <w:b/>
                <w:sz w:val="22"/>
                <w:szCs w:val="22"/>
              </w:rPr>
              <w:t>ui</w:t>
            </w:r>
            <w:proofErr w:type="spellEnd"/>
            <w:r w:rsidRPr="00B367A8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B367A8">
              <w:rPr>
                <w:b/>
                <w:sz w:val="22"/>
                <w:szCs w:val="22"/>
              </w:rPr>
              <w:t>evaluare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și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ponderea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fiecărui</w:t>
            </w:r>
            <w:proofErr w:type="spellEnd"/>
            <w:r>
              <w:rPr>
                <w:b/>
                <w:sz w:val="22"/>
                <w:szCs w:val="22"/>
              </w:rPr>
              <w:t xml:space="preserve"> factor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BB2" w:rsidRPr="007404F4" w:rsidRDefault="00C13BB2" w:rsidP="003311A8">
            <w:pPr>
              <w:spacing w:before="120"/>
              <w:jc w:val="center"/>
              <w:rPr>
                <w:b/>
              </w:rPr>
            </w:pPr>
            <w:proofErr w:type="spellStart"/>
            <w:r w:rsidRPr="007404F4">
              <w:rPr>
                <w:b/>
                <w:sz w:val="22"/>
                <w:szCs w:val="22"/>
              </w:rPr>
              <w:t>Valoarea</w:t>
            </w:r>
            <w:proofErr w:type="spellEnd"/>
            <w:r w:rsidRPr="007404F4">
              <w:rPr>
                <w:b/>
                <w:sz w:val="22"/>
                <w:szCs w:val="22"/>
              </w:rPr>
              <w:t xml:space="preserve"> din </w:t>
            </w:r>
            <w:proofErr w:type="spellStart"/>
            <w:r w:rsidRPr="007404F4">
              <w:rPr>
                <w:b/>
                <w:sz w:val="22"/>
                <w:szCs w:val="22"/>
              </w:rPr>
              <w:t>ofertă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BB2" w:rsidRPr="007404F4" w:rsidRDefault="00C13BB2" w:rsidP="003311A8">
            <w:pPr>
              <w:spacing w:before="120"/>
              <w:jc w:val="center"/>
              <w:rPr>
                <w:b/>
              </w:rPr>
            </w:pPr>
            <w:proofErr w:type="spellStart"/>
            <w:r w:rsidRPr="007404F4">
              <w:rPr>
                <w:b/>
                <w:sz w:val="22"/>
                <w:szCs w:val="22"/>
              </w:rPr>
              <w:t>Punctajul</w:t>
            </w:r>
            <w:proofErr w:type="spellEnd"/>
            <w:r w:rsidRPr="007404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04F4">
              <w:rPr>
                <w:b/>
                <w:sz w:val="22"/>
                <w:szCs w:val="22"/>
              </w:rPr>
              <w:t>calculat</w:t>
            </w:r>
            <w:proofErr w:type="spellEnd"/>
          </w:p>
        </w:tc>
      </w:tr>
      <w:tr w:rsidR="00C13BB2" w:rsidRPr="007404F4" w:rsidTr="003311A8">
        <w:trPr>
          <w:trHeight w:val="491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</w:pPr>
            <w:proofErr w:type="spellStart"/>
            <w:r>
              <w:rPr>
                <w:sz w:val="22"/>
                <w:szCs w:val="22"/>
              </w:rPr>
              <w:t>D</w:t>
            </w:r>
            <w:r w:rsidRPr="008F07F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numirea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operatorului</w:t>
            </w:r>
            <w:proofErr w:type="spellEnd"/>
            <w:r>
              <w:rPr>
                <w:sz w:val="22"/>
                <w:szCs w:val="22"/>
              </w:rPr>
              <w:t xml:space="preserve"> economic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C13BB2" w:rsidRPr="00B367A8" w:rsidTr="003311A8">
        <w:trPr>
          <w:trHeight w:val="419"/>
        </w:trPr>
        <w:tc>
          <w:tcPr>
            <w:tcW w:w="78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tabs>
                <w:tab w:val="left" w:pos="6832"/>
                <w:tab w:val="left" w:pos="7500"/>
              </w:tabs>
              <w:rPr>
                <w:color w:val="000000"/>
                <w:lang w:val="en-GB" w:eastAsia="en-GB"/>
              </w:rPr>
            </w:pPr>
            <w:proofErr w:type="spellStart"/>
            <w:r>
              <w:rPr>
                <w:sz w:val="22"/>
                <w:szCs w:val="22"/>
              </w:rPr>
              <w:t>Denumirea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F07FC">
              <w:rPr>
                <w:sz w:val="22"/>
                <w:szCs w:val="22"/>
              </w:rPr>
              <w:t>lotului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13BB2" w:rsidRPr="00180177" w:rsidRDefault="00C13BB2" w:rsidP="003311A8">
            <w:pPr>
              <w:tabs>
                <w:tab w:val="left" w:pos="7500"/>
              </w:tabs>
              <w:rPr>
                <w:i/>
                <w:color w:val="000000"/>
                <w:lang w:eastAsia="en-GB"/>
              </w:rPr>
            </w:pPr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(se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va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indica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punctajul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total per lot)</w:t>
            </w:r>
          </w:p>
        </w:tc>
      </w:tr>
      <w:tr w:rsidR="00C13BB2" w:rsidRPr="00B367A8" w:rsidTr="003311A8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</w:pPr>
            <w:proofErr w:type="spellStart"/>
            <w:r w:rsidRPr="008F07FC">
              <w:rPr>
                <w:sz w:val="22"/>
                <w:szCs w:val="22"/>
              </w:rPr>
              <w:lastRenderedPageBreak/>
              <w:t>Factorul</w:t>
            </w:r>
            <w:proofErr w:type="spellEnd"/>
            <w:r w:rsidRPr="008F07F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C13BB2" w:rsidRPr="00B367A8" w:rsidTr="003311A8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</w:pPr>
            <w:proofErr w:type="spellStart"/>
            <w:r>
              <w:rPr>
                <w:sz w:val="22"/>
                <w:szCs w:val="22"/>
              </w:rPr>
              <w:t>Factorul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C13BB2" w:rsidRPr="00B367A8" w:rsidTr="003311A8">
        <w:tc>
          <w:tcPr>
            <w:tcW w:w="78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:rsidR="00C13BB2" w:rsidRPr="007404F4" w:rsidRDefault="00C13BB2" w:rsidP="003311A8">
            <w:pPr>
              <w:spacing w:before="120"/>
            </w:pPr>
            <w:proofErr w:type="spellStart"/>
            <w:r w:rsidRPr="00180177">
              <w:rPr>
                <w:sz w:val="22"/>
                <w:szCs w:val="22"/>
              </w:rPr>
              <w:t>Denumirea</w:t>
            </w:r>
            <w:proofErr w:type="spellEnd"/>
            <w:r w:rsidRPr="00180177">
              <w:rPr>
                <w:sz w:val="22"/>
                <w:szCs w:val="22"/>
              </w:rPr>
              <w:t xml:space="preserve"> </w:t>
            </w:r>
            <w:proofErr w:type="spellStart"/>
            <w:r w:rsidRPr="00180177">
              <w:rPr>
                <w:sz w:val="22"/>
                <w:szCs w:val="22"/>
              </w:rPr>
              <w:t>lotului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13BB2" w:rsidRPr="007404F4" w:rsidRDefault="00C13BB2" w:rsidP="003311A8">
            <w:pPr>
              <w:jc w:val="center"/>
              <w:rPr>
                <w:color w:val="000000"/>
                <w:lang w:val="en-GB" w:eastAsia="en-GB"/>
              </w:rPr>
            </w:pPr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(se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va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indica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>punctajul</w:t>
            </w:r>
            <w:proofErr w:type="spellEnd"/>
            <w:r w:rsidRPr="00180177">
              <w:rPr>
                <w:i/>
                <w:color w:val="000000"/>
                <w:sz w:val="22"/>
                <w:szCs w:val="22"/>
                <w:lang w:eastAsia="en-GB"/>
              </w:rPr>
              <w:t xml:space="preserve"> total per lot)</w:t>
            </w:r>
          </w:p>
        </w:tc>
      </w:tr>
      <w:tr w:rsidR="00C13BB2" w:rsidRPr="00B367A8" w:rsidTr="003311A8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:rsidR="00C13BB2" w:rsidRPr="008F07FC" w:rsidRDefault="00C13BB2" w:rsidP="003311A8">
            <w:pPr>
              <w:spacing w:before="120"/>
            </w:pPr>
            <w:proofErr w:type="spellStart"/>
            <w:r w:rsidRPr="008F07FC">
              <w:rPr>
                <w:sz w:val="22"/>
                <w:szCs w:val="22"/>
              </w:rPr>
              <w:t>Factorul</w:t>
            </w:r>
            <w:proofErr w:type="spellEnd"/>
            <w:r w:rsidRPr="008F07F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13BB2" w:rsidRPr="007404F4" w:rsidRDefault="00C13BB2" w:rsidP="003311A8">
            <w:pPr>
              <w:spacing w:before="120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13BB2" w:rsidRPr="007404F4" w:rsidRDefault="00C13BB2" w:rsidP="003311A8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C13BB2" w:rsidRPr="00B367A8" w:rsidTr="003311A8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rPr>
                <w:color w:val="000000"/>
                <w:lang w:val="en-GB" w:eastAsia="en-GB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GB" w:eastAsia="en-GB"/>
              </w:rPr>
              <w:t>Factorul</w:t>
            </w:r>
            <w:proofErr w:type="spellEnd"/>
            <w:r>
              <w:rPr>
                <w:color w:val="000000"/>
                <w:sz w:val="22"/>
                <w:szCs w:val="22"/>
                <w:lang w:val="en-GB" w:eastAsia="en-GB"/>
              </w:rPr>
              <w:t xml:space="preserve"> n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  <w:rPr>
                <w:i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13BB2" w:rsidRPr="007404F4" w:rsidRDefault="00C13BB2" w:rsidP="003311A8">
            <w:pPr>
              <w:spacing w:before="120"/>
              <w:jc w:val="center"/>
              <w:rPr>
                <w:i/>
              </w:rPr>
            </w:pPr>
          </w:p>
        </w:tc>
      </w:tr>
    </w:tbl>
    <w:p w:rsidR="00C13BB2" w:rsidRDefault="00C13BB2" w:rsidP="00C13BB2">
      <w:pPr>
        <w:contextualSpacing/>
        <w:rPr>
          <w:b/>
          <w:sz w:val="22"/>
          <w:szCs w:val="22"/>
        </w:rPr>
      </w:pPr>
    </w:p>
    <w:p w:rsidR="00C13BB2" w:rsidRPr="002560A8" w:rsidRDefault="00C13BB2" w:rsidP="00C13BB2">
      <w:pPr>
        <w:contextualSpacing/>
        <w:rPr>
          <w:b/>
          <w:szCs w:val="22"/>
          <w:lang w:val="ro-RO"/>
        </w:rPr>
      </w:pPr>
      <w:r w:rsidRPr="002560A8">
        <w:rPr>
          <w:b/>
          <w:szCs w:val="22"/>
        </w:rPr>
        <w:t xml:space="preserve">* </w:t>
      </w:r>
      <w:proofErr w:type="spellStart"/>
      <w:r w:rsidRPr="002560A8">
        <w:rPr>
          <w:b/>
          <w:szCs w:val="22"/>
        </w:rPr>
        <w:t>Informația</w:t>
      </w:r>
      <w:proofErr w:type="spellEnd"/>
      <w:r w:rsidRPr="002560A8">
        <w:rPr>
          <w:b/>
          <w:szCs w:val="22"/>
        </w:rPr>
        <w:t xml:space="preserve"> </w:t>
      </w:r>
      <w:proofErr w:type="spellStart"/>
      <w:r w:rsidRPr="002560A8">
        <w:rPr>
          <w:b/>
          <w:szCs w:val="22"/>
        </w:rPr>
        <w:t>privind</w:t>
      </w:r>
      <w:proofErr w:type="spellEnd"/>
      <w:r w:rsidRPr="002560A8">
        <w:rPr>
          <w:b/>
          <w:szCs w:val="22"/>
        </w:rPr>
        <w:t xml:space="preserve"> </w:t>
      </w:r>
      <w:proofErr w:type="spellStart"/>
      <w:r w:rsidRPr="002560A8">
        <w:rPr>
          <w:b/>
          <w:szCs w:val="22"/>
        </w:rPr>
        <w:t>rezultatele</w:t>
      </w:r>
      <w:proofErr w:type="spellEnd"/>
      <w:r w:rsidRPr="002560A8">
        <w:rPr>
          <w:b/>
          <w:szCs w:val="22"/>
        </w:rPr>
        <w:t xml:space="preserve"> </w:t>
      </w:r>
      <w:r w:rsidRPr="002560A8">
        <w:rPr>
          <w:b/>
          <w:szCs w:val="22"/>
          <w:lang w:val="ro-RO"/>
        </w:rPr>
        <w:t>licitației electronice:</w:t>
      </w:r>
    </w:p>
    <w:p w:rsidR="00C13BB2" w:rsidRPr="002560A8" w:rsidRDefault="00C13BB2" w:rsidP="00C13BB2">
      <w:pPr>
        <w:contextualSpacing/>
        <w:rPr>
          <w:i/>
          <w:szCs w:val="22"/>
        </w:rPr>
      </w:pPr>
      <w:r w:rsidRPr="002560A8">
        <w:rPr>
          <w:i/>
          <w:szCs w:val="22"/>
          <w:lang w:val="en-GB"/>
        </w:rPr>
        <w:t>(</w:t>
      </w:r>
      <w:r w:rsidRPr="002560A8">
        <w:rPr>
          <w:i/>
          <w:szCs w:val="22"/>
        </w:rPr>
        <w:t xml:space="preserve">Se </w:t>
      </w:r>
      <w:proofErr w:type="spellStart"/>
      <w:proofErr w:type="gramStart"/>
      <w:r w:rsidRPr="002560A8">
        <w:rPr>
          <w:i/>
          <w:szCs w:val="22"/>
        </w:rPr>
        <w:t>va</w:t>
      </w:r>
      <w:proofErr w:type="spellEnd"/>
      <w:proofErr w:type="gram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completa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tabelul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mai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jos</w:t>
      </w:r>
      <w:proofErr w:type="spellEnd"/>
      <w:r w:rsidRPr="002560A8">
        <w:rPr>
          <w:i/>
          <w:szCs w:val="22"/>
          <w:lang w:val="en-GB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cazul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aplicării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licitației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electronice</w:t>
      </w:r>
      <w:proofErr w:type="spellEnd"/>
      <w:r w:rsidRPr="002560A8">
        <w:rPr>
          <w:i/>
          <w:szCs w:val="22"/>
        </w:rPr>
        <w:t xml:space="preserve">) </w:t>
      </w:r>
    </w:p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tbl>
      <w:tblPr>
        <w:tblStyle w:val="a4"/>
        <w:tblW w:w="10207" w:type="dxa"/>
        <w:tblInd w:w="-431" w:type="dxa"/>
        <w:tblLayout w:type="fixed"/>
        <w:tblLook w:val="04A0"/>
      </w:tblPr>
      <w:tblGrid>
        <w:gridCol w:w="5248"/>
        <w:gridCol w:w="2549"/>
        <w:gridCol w:w="2410"/>
      </w:tblGrid>
      <w:tr w:rsidR="00C13BB2" w:rsidRPr="00F677DF" w:rsidTr="003311A8">
        <w:trPr>
          <w:trHeight w:val="210"/>
        </w:trPr>
        <w:tc>
          <w:tcPr>
            <w:tcW w:w="5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Runda</w:t>
            </w:r>
            <w:proofErr w:type="spellEnd"/>
            <w:r>
              <w:rPr>
                <w:b/>
              </w:rPr>
              <w:t xml:space="preserve"> nr.1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Runda</w:t>
            </w:r>
            <w:proofErr w:type="spellEnd"/>
            <w:r>
              <w:rPr>
                <w:b/>
              </w:rPr>
              <w:t xml:space="preserve"> nr.2</w:t>
            </w:r>
          </w:p>
        </w:tc>
      </w:tr>
      <w:tr w:rsidR="00C13BB2" w:rsidRPr="00F677DF" w:rsidTr="003311A8">
        <w:trPr>
          <w:trHeight w:val="135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Lotul</w:t>
            </w:r>
            <w:proofErr w:type="spellEnd"/>
            <w:r>
              <w:rPr>
                <w:b/>
              </w:rPr>
              <w:t xml:space="preserve"> nr.1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</w:tr>
      <w:tr w:rsidR="00C13BB2" w:rsidRPr="00E56001" w:rsidTr="003311A8">
        <w:tc>
          <w:tcPr>
            <w:tcW w:w="5248" w:type="dxa"/>
            <w:tcBorders>
              <w:right w:val="single" w:sz="4" w:space="0" w:color="auto"/>
            </w:tcBorders>
          </w:tcPr>
          <w:p w:rsidR="00C13BB2" w:rsidRPr="00A8379D" w:rsidRDefault="00C13BB2" w:rsidP="003311A8">
            <w:pPr>
              <w:rPr>
                <w:b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25087C" w:rsidRDefault="00C13BB2" w:rsidP="003311A8">
            <w:pPr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BB2" w:rsidRPr="0025087C" w:rsidRDefault="00C13BB2" w:rsidP="003311A8">
            <w:pPr>
              <w:rPr>
                <w:b/>
              </w:rPr>
            </w:pPr>
          </w:p>
        </w:tc>
      </w:tr>
      <w:tr w:rsidR="00C13BB2" w:rsidRPr="00E56001" w:rsidTr="003311A8">
        <w:tc>
          <w:tcPr>
            <w:tcW w:w="5248" w:type="dxa"/>
            <w:tcBorders>
              <w:right w:val="single" w:sz="4" w:space="0" w:color="auto"/>
            </w:tcBorders>
          </w:tcPr>
          <w:p w:rsidR="00C13BB2" w:rsidRPr="00A8379D" w:rsidRDefault="00C13BB2" w:rsidP="003311A8">
            <w:pPr>
              <w:rPr>
                <w:b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25087C" w:rsidRDefault="00C13BB2" w:rsidP="003311A8">
            <w:pPr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BB2" w:rsidRPr="0025087C" w:rsidRDefault="00C13BB2" w:rsidP="003311A8">
            <w:pPr>
              <w:rPr>
                <w:b/>
              </w:rPr>
            </w:pPr>
          </w:p>
        </w:tc>
      </w:tr>
      <w:tr w:rsidR="00C13BB2" w:rsidRPr="00E56001" w:rsidTr="003311A8">
        <w:trPr>
          <w:trHeight w:val="580"/>
        </w:trPr>
        <w:tc>
          <w:tcPr>
            <w:tcW w:w="5248" w:type="dxa"/>
            <w:tcBorders>
              <w:right w:val="single" w:sz="4" w:space="0" w:color="auto"/>
            </w:tcBorders>
          </w:tcPr>
          <w:p w:rsidR="00C13BB2" w:rsidRDefault="00C13BB2" w:rsidP="003311A8">
            <w:pPr>
              <w:contextualSpacing/>
            </w:pPr>
          </w:p>
          <w:p w:rsidR="00C13BB2" w:rsidRPr="0087423B" w:rsidRDefault="00C13BB2" w:rsidP="003311A8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proofErr w:type="spellStart"/>
            <w:r w:rsidRPr="0087423B">
              <w:rPr>
                <w:b/>
              </w:rPr>
              <w:t>Lotul</w:t>
            </w:r>
            <w:proofErr w:type="spellEnd"/>
            <w:r w:rsidRPr="0087423B">
              <w:rPr>
                <w:b/>
              </w:rPr>
              <w:t xml:space="preserve"> nr.1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Default="00C13BB2" w:rsidP="003311A8">
            <w:pPr>
              <w:contextualSpacing/>
              <w:jc w:val="center"/>
              <w:rPr>
                <w:b/>
              </w:rPr>
            </w:pPr>
          </w:p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Runda</w:t>
            </w:r>
            <w:proofErr w:type="spellEnd"/>
            <w:r>
              <w:rPr>
                <w:b/>
              </w:rPr>
              <w:t xml:space="preserve"> nr.3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</w:tr>
      <w:tr w:rsidR="00C13BB2" w:rsidRPr="00E56001" w:rsidTr="003311A8">
        <w:trPr>
          <w:trHeight w:val="165"/>
        </w:trPr>
        <w:tc>
          <w:tcPr>
            <w:tcW w:w="5248" w:type="dxa"/>
            <w:tcBorders>
              <w:top w:val="single" w:sz="4" w:space="0" w:color="auto"/>
              <w:right w:val="single" w:sz="4" w:space="0" w:color="auto"/>
            </w:tcBorders>
          </w:tcPr>
          <w:p w:rsidR="00C13BB2" w:rsidRPr="00A8379D" w:rsidRDefault="00C13BB2" w:rsidP="003311A8">
            <w:pPr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25087C" w:rsidRDefault="00C13BB2" w:rsidP="003311A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</w:tr>
      <w:tr w:rsidR="00C13BB2" w:rsidRPr="00E56001" w:rsidTr="003311A8">
        <w:tc>
          <w:tcPr>
            <w:tcW w:w="5248" w:type="dxa"/>
            <w:tcBorders>
              <w:right w:val="single" w:sz="4" w:space="0" w:color="auto"/>
            </w:tcBorders>
          </w:tcPr>
          <w:p w:rsidR="00C13BB2" w:rsidRPr="00A8379D" w:rsidRDefault="00C13BB2" w:rsidP="003311A8">
            <w:pPr>
              <w:rPr>
                <w:b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25087C" w:rsidRDefault="00C13BB2" w:rsidP="003311A8">
            <w:pPr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E56001" w:rsidTr="003311A8">
        <w:trPr>
          <w:trHeight w:val="70"/>
        </w:trPr>
        <w:tc>
          <w:tcPr>
            <w:tcW w:w="5248" w:type="dxa"/>
          </w:tcPr>
          <w:p w:rsidR="00C13BB2" w:rsidRPr="00A8379D" w:rsidRDefault="00C13BB2" w:rsidP="003311A8">
            <w:pPr>
              <w:rPr>
                <w:b/>
              </w:rPr>
            </w:pPr>
          </w:p>
        </w:tc>
        <w:tc>
          <w:tcPr>
            <w:tcW w:w="2549" w:type="dxa"/>
          </w:tcPr>
          <w:p w:rsidR="00C13BB2" w:rsidRDefault="00C13BB2" w:rsidP="003311A8"/>
        </w:tc>
        <w:tc>
          <w:tcPr>
            <w:tcW w:w="2410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E56001" w:rsidTr="003311A8">
        <w:trPr>
          <w:trHeight w:val="70"/>
        </w:trPr>
        <w:tc>
          <w:tcPr>
            <w:tcW w:w="5248" w:type="dxa"/>
          </w:tcPr>
          <w:p w:rsidR="00C13BB2" w:rsidRPr="00A8379D" w:rsidRDefault="00C13BB2" w:rsidP="003311A8">
            <w:pPr>
              <w:rPr>
                <w:b/>
              </w:rPr>
            </w:pPr>
          </w:p>
        </w:tc>
        <w:tc>
          <w:tcPr>
            <w:tcW w:w="2549" w:type="dxa"/>
          </w:tcPr>
          <w:p w:rsidR="00C13BB2" w:rsidRDefault="00C13BB2" w:rsidP="003311A8"/>
        </w:tc>
        <w:tc>
          <w:tcPr>
            <w:tcW w:w="2410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</w:tbl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p w:rsidR="00C13BB2" w:rsidRPr="003D3BF3" w:rsidRDefault="00C13BB2" w:rsidP="00C13BB2">
      <w:pPr>
        <w:pStyle w:val="a"/>
      </w:pPr>
      <w:proofErr w:type="spellStart"/>
      <w:r w:rsidRPr="003D3BF3">
        <w:t>Clasamentul</w:t>
      </w:r>
      <w:proofErr w:type="spellEnd"/>
      <w:r w:rsidRPr="003D3BF3">
        <w:t xml:space="preserve"> </w:t>
      </w:r>
      <w:proofErr w:type="spellStart"/>
      <w:r w:rsidRPr="003D3BF3">
        <w:t>ofertelor</w:t>
      </w:r>
      <w:proofErr w:type="spellEnd"/>
      <w:r w:rsidRPr="003D3BF3">
        <w:t xml:space="preserve"> </w:t>
      </w:r>
      <w:proofErr w:type="spellStart"/>
      <w:r w:rsidRPr="003D3BF3">
        <w:t>în</w:t>
      </w:r>
      <w:proofErr w:type="spellEnd"/>
      <w:r w:rsidRPr="003D3BF3">
        <w:t xml:space="preserve"> </w:t>
      </w:r>
      <w:proofErr w:type="spellStart"/>
      <w:r w:rsidRPr="003D3BF3">
        <w:t>urma</w:t>
      </w:r>
      <w:proofErr w:type="spellEnd"/>
      <w:r w:rsidRPr="003D3BF3">
        <w:t xml:space="preserve"> </w:t>
      </w:r>
      <w:proofErr w:type="spellStart"/>
      <w:r w:rsidRPr="003D3BF3">
        <w:t>aplicării</w:t>
      </w:r>
      <w:proofErr w:type="spellEnd"/>
      <w:r w:rsidRPr="003D3BF3">
        <w:t xml:space="preserve"> </w:t>
      </w:r>
      <w:proofErr w:type="spellStart"/>
      <w:r w:rsidRPr="003D3BF3">
        <w:t>criteriilor</w:t>
      </w:r>
      <w:proofErr w:type="spellEnd"/>
      <w:r w:rsidRPr="003D3BF3">
        <w:t xml:space="preserve"> de </w:t>
      </w:r>
      <w:proofErr w:type="spellStart"/>
      <w:r w:rsidRPr="003D3BF3">
        <w:t>atribuire</w:t>
      </w:r>
      <w:proofErr w:type="spellEnd"/>
    </w:p>
    <w:p w:rsidR="00C13BB2" w:rsidRDefault="00C13BB2" w:rsidP="00C13BB2">
      <w:pPr>
        <w:contextualSpacing/>
        <w:rPr>
          <w:b/>
          <w:sz w:val="22"/>
          <w:szCs w:val="22"/>
          <w:lang w:val="ro-RO"/>
        </w:rPr>
      </w:pPr>
    </w:p>
    <w:tbl>
      <w:tblPr>
        <w:tblStyle w:val="a4"/>
        <w:tblW w:w="10207" w:type="dxa"/>
        <w:tblInd w:w="-431" w:type="dxa"/>
        <w:tblLayout w:type="fixed"/>
        <w:tblLook w:val="04A0"/>
      </w:tblPr>
      <w:tblGrid>
        <w:gridCol w:w="2978"/>
        <w:gridCol w:w="1417"/>
        <w:gridCol w:w="2835"/>
        <w:gridCol w:w="2977"/>
      </w:tblGrid>
      <w:tr w:rsidR="00C13BB2" w:rsidRPr="002560A8" w:rsidTr="003311A8">
        <w:tc>
          <w:tcPr>
            <w:tcW w:w="2978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t>Denumirea</w:t>
            </w:r>
            <w:proofErr w:type="spellEnd"/>
            <w:r w:rsidRPr="002560A8">
              <w:t xml:space="preserve"> </w:t>
            </w:r>
            <w:proofErr w:type="spellStart"/>
            <w:r w:rsidRPr="002560A8">
              <w:t>lotului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Clasamentul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ofertei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fără</w:t>
            </w:r>
            <w:proofErr w:type="spellEnd"/>
            <w:r w:rsidRPr="002560A8">
              <w:rPr>
                <w:b/>
              </w:rPr>
              <w:t xml:space="preserve"> TVA/</w:t>
            </w:r>
            <w:proofErr w:type="spellStart"/>
            <w:r w:rsidRPr="002560A8">
              <w:rPr>
                <w:b/>
              </w:rPr>
              <w:t>Punctajul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acumulat</w:t>
            </w:r>
            <w:proofErr w:type="spellEnd"/>
          </w:p>
        </w:tc>
      </w:tr>
      <w:tr w:rsidR="00C13BB2" w:rsidRPr="002560A8" w:rsidTr="003311A8">
        <w:tc>
          <w:tcPr>
            <w:tcW w:w="2978" w:type="dxa"/>
            <w:vMerge w:val="restart"/>
          </w:tcPr>
          <w:p w:rsidR="00C13BB2" w:rsidRPr="002560A8" w:rsidRDefault="00C13BB2" w:rsidP="003311A8">
            <w:proofErr w:type="spellStart"/>
            <w:r w:rsidRPr="002560A8">
              <w:t>Lotul</w:t>
            </w:r>
            <w:proofErr w:type="spellEnd"/>
            <w:r w:rsidRPr="002560A8">
              <w:t xml:space="preserve"> 1</w:t>
            </w:r>
          </w:p>
        </w:tc>
        <w:tc>
          <w:tcPr>
            <w:tcW w:w="1417" w:type="dxa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1</w:t>
            </w:r>
          </w:p>
        </w:tc>
        <w:tc>
          <w:tcPr>
            <w:tcW w:w="283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2560A8" w:rsidTr="003311A8">
        <w:tc>
          <w:tcPr>
            <w:tcW w:w="2978" w:type="dxa"/>
            <w:vMerge/>
          </w:tcPr>
          <w:p w:rsidR="00C13BB2" w:rsidRPr="002560A8" w:rsidRDefault="00C13BB2" w:rsidP="003311A8"/>
        </w:tc>
        <w:tc>
          <w:tcPr>
            <w:tcW w:w="1417" w:type="dxa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2</w:t>
            </w:r>
          </w:p>
        </w:tc>
        <w:tc>
          <w:tcPr>
            <w:tcW w:w="283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2560A8" w:rsidTr="003311A8">
        <w:tc>
          <w:tcPr>
            <w:tcW w:w="2978" w:type="dxa"/>
            <w:vMerge/>
          </w:tcPr>
          <w:p w:rsidR="00C13BB2" w:rsidRPr="002560A8" w:rsidRDefault="00C13BB2" w:rsidP="003311A8"/>
        </w:tc>
        <w:tc>
          <w:tcPr>
            <w:tcW w:w="1417" w:type="dxa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n</w:t>
            </w:r>
          </w:p>
        </w:tc>
        <w:tc>
          <w:tcPr>
            <w:tcW w:w="283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2560A8" w:rsidTr="003311A8">
        <w:tc>
          <w:tcPr>
            <w:tcW w:w="2978" w:type="dxa"/>
            <w:vMerge w:val="restart"/>
          </w:tcPr>
          <w:p w:rsidR="00C13BB2" w:rsidRPr="002560A8" w:rsidRDefault="00C13BB2" w:rsidP="003311A8">
            <w:proofErr w:type="spellStart"/>
            <w:r w:rsidRPr="002560A8">
              <w:t>Lotul</w:t>
            </w:r>
            <w:proofErr w:type="spellEnd"/>
            <w:r w:rsidRPr="002560A8">
              <w:t xml:space="preserve"> n</w:t>
            </w:r>
          </w:p>
        </w:tc>
        <w:tc>
          <w:tcPr>
            <w:tcW w:w="1417" w:type="dxa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1</w:t>
            </w:r>
          </w:p>
        </w:tc>
        <w:tc>
          <w:tcPr>
            <w:tcW w:w="283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2560A8" w:rsidTr="003311A8">
        <w:tc>
          <w:tcPr>
            <w:tcW w:w="2978" w:type="dxa"/>
            <w:vMerge/>
          </w:tcPr>
          <w:p w:rsidR="00C13BB2" w:rsidRPr="002560A8" w:rsidRDefault="00C13BB2" w:rsidP="003311A8"/>
        </w:tc>
        <w:tc>
          <w:tcPr>
            <w:tcW w:w="1417" w:type="dxa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2</w:t>
            </w:r>
          </w:p>
        </w:tc>
        <w:tc>
          <w:tcPr>
            <w:tcW w:w="283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2560A8" w:rsidTr="003311A8">
        <w:tc>
          <w:tcPr>
            <w:tcW w:w="2978" w:type="dxa"/>
            <w:vMerge/>
          </w:tcPr>
          <w:p w:rsidR="00C13BB2" w:rsidRPr="002560A8" w:rsidRDefault="00C13BB2" w:rsidP="003311A8"/>
        </w:tc>
        <w:tc>
          <w:tcPr>
            <w:tcW w:w="1417" w:type="dxa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n</w:t>
            </w:r>
          </w:p>
        </w:tc>
        <w:tc>
          <w:tcPr>
            <w:tcW w:w="283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2977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</w:tbl>
    <w:p w:rsidR="00C13BB2" w:rsidRDefault="00C13BB2" w:rsidP="00C13BB2">
      <w:pPr>
        <w:contextualSpacing/>
        <w:rPr>
          <w:b/>
          <w:sz w:val="22"/>
          <w:szCs w:val="22"/>
        </w:rPr>
      </w:pPr>
    </w:p>
    <w:p w:rsidR="00C13BB2" w:rsidRPr="003D3BF3" w:rsidRDefault="00C13BB2" w:rsidP="00C13BB2">
      <w:pPr>
        <w:pStyle w:val="a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elucidarea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neclarități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corespunderea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anormal</w:t>
      </w:r>
      <w:proofErr w:type="spellEnd"/>
      <w:r>
        <w:t xml:space="preserve"> de </w:t>
      </w:r>
      <w:proofErr w:type="spellStart"/>
      <w:r>
        <w:t>scăzut</w:t>
      </w:r>
      <w:proofErr w:type="spellEnd"/>
      <w:r>
        <w:t xml:space="preserve">)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s-a </w:t>
      </w:r>
      <w:proofErr w:type="spellStart"/>
      <w:r>
        <w:t>solicitat</w:t>
      </w:r>
      <w:proofErr w:type="spellEnd"/>
      <w:r>
        <w:t xml:space="preserve">: </w:t>
      </w:r>
    </w:p>
    <w:p w:rsidR="00C13BB2" w:rsidRDefault="00C13BB2" w:rsidP="00C13BB2">
      <w:pPr>
        <w:contextualSpacing/>
        <w:rPr>
          <w:b/>
          <w:sz w:val="22"/>
          <w:szCs w:val="22"/>
        </w:rPr>
      </w:pPr>
    </w:p>
    <w:tbl>
      <w:tblPr>
        <w:tblStyle w:val="a4"/>
        <w:tblW w:w="10207" w:type="dxa"/>
        <w:tblInd w:w="-431" w:type="dxa"/>
        <w:tblLook w:val="04A0"/>
      </w:tblPr>
      <w:tblGrid>
        <w:gridCol w:w="2470"/>
        <w:gridCol w:w="2180"/>
        <w:gridCol w:w="1701"/>
        <w:gridCol w:w="3856"/>
      </w:tblGrid>
      <w:tr w:rsidR="00C13BB2" w:rsidRPr="002560A8" w:rsidTr="00942E4C">
        <w:tc>
          <w:tcPr>
            <w:tcW w:w="2470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Operatorul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Documentul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sau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informația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solicitată</w:t>
            </w:r>
            <w:proofErr w:type="spellEnd"/>
            <w:r w:rsidRPr="002560A8">
              <w:rPr>
                <w:b/>
              </w:rPr>
              <w:t xml:space="preserve">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 xml:space="preserve">Data </w:t>
            </w:r>
            <w:proofErr w:type="spellStart"/>
            <w:r w:rsidRPr="002560A8">
              <w:rPr>
                <w:b/>
              </w:rPr>
              <w:t>transmiterii</w:t>
            </w:r>
            <w:proofErr w:type="spellEnd"/>
          </w:p>
        </w:tc>
        <w:tc>
          <w:tcPr>
            <w:tcW w:w="3856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Răspunsul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</w:tr>
      <w:tr w:rsidR="00C13BB2" w:rsidRPr="002560A8" w:rsidTr="00942E4C">
        <w:tc>
          <w:tcPr>
            <w:tcW w:w="2470" w:type="dxa"/>
          </w:tcPr>
          <w:p w:rsidR="00942E4C" w:rsidRDefault="00942E4C" w:rsidP="003311A8">
            <w:pPr>
              <w:rPr>
                <w:b/>
              </w:rPr>
            </w:pPr>
          </w:p>
          <w:p w:rsidR="00C13BB2" w:rsidRPr="00625FE9" w:rsidRDefault="00B07383" w:rsidP="003311A8">
            <w:pPr>
              <w:rPr>
                <w:b/>
              </w:rPr>
            </w:pPr>
            <w:proofErr w:type="spellStart"/>
            <w:r>
              <w:rPr>
                <w:b/>
              </w:rPr>
              <w:t>SRL,,Construm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2180" w:type="dxa"/>
          </w:tcPr>
          <w:p w:rsidR="00942E4C" w:rsidRDefault="00942E4C" w:rsidP="00174C5B">
            <w:pPr>
              <w:contextualSpacing/>
              <w:rPr>
                <w:b/>
              </w:rPr>
            </w:pPr>
          </w:p>
          <w:p w:rsidR="00C13BB2" w:rsidRPr="00D41B9D" w:rsidRDefault="00B07383" w:rsidP="00174C5B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Prin</w:t>
            </w:r>
            <w:proofErr w:type="spellEnd"/>
            <w:r>
              <w:rPr>
                <w:b/>
              </w:rPr>
              <w:t xml:space="preserve"> nr.104 din 07.04.2021</w:t>
            </w:r>
            <w:r w:rsidR="00174C5B">
              <w:rPr>
                <w:b/>
              </w:rPr>
              <w:t xml:space="preserve"> </w:t>
            </w:r>
            <w:proofErr w:type="spellStart"/>
            <w:r w:rsidR="00174C5B">
              <w:rPr>
                <w:b/>
              </w:rPr>
              <w:t>justificarea</w:t>
            </w:r>
            <w:proofErr w:type="spellEnd"/>
            <w:r w:rsidR="00174C5B">
              <w:rPr>
                <w:b/>
              </w:rPr>
              <w:t xml:space="preserve"> </w:t>
            </w:r>
            <w:proofErr w:type="spellStart"/>
            <w:r w:rsidR="00174C5B">
              <w:rPr>
                <w:b/>
              </w:rPr>
              <w:t>prețului</w:t>
            </w:r>
            <w:proofErr w:type="spellEnd"/>
            <w:r w:rsidR="00174C5B">
              <w:rPr>
                <w:b/>
              </w:rPr>
              <w:t xml:space="preserve"> </w:t>
            </w:r>
            <w:proofErr w:type="spellStart"/>
            <w:r w:rsidR="00174C5B">
              <w:rPr>
                <w:b/>
              </w:rPr>
              <w:t>anormal</w:t>
            </w:r>
            <w:proofErr w:type="spellEnd"/>
            <w:r w:rsidR="00174C5B">
              <w:rPr>
                <w:b/>
              </w:rPr>
              <w:t xml:space="preserve"> de </w:t>
            </w:r>
            <w:proofErr w:type="spellStart"/>
            <w:proofErr w:type="gramStart"/>
            <w:r w:rsidR="00174C5B">
              <w:rPr>
                <w:b/>
              </w:rPr>
              <w:t>scăzut</w:t>
            </w:r>
            <w:proofErr w:type="spellEnd"/>
            <w:r w:rsidR="00174C5B">
              <w:rPr>
                <w:b/>
              </w:rPr>
              <w:t>(</w:t>
            </w:r>
            <w:proofErr w:type="gramEnd"/>
            <w:r w:rsidR="00174C5B">
              <w:rPr>
                <w:b/>
              </w:rPr>
              <w:t>cu 24,00%)</w:t>
            </w:r>
          </w:p>
        </w:tc>
        <w:tc>
          <w:tcPr>
            <w:tcW w:w="1701" w:type="dxa"/>
          </w:tcPr>
          <w:p w:rsidR="00942E4C" w:rsidRDefault="00942E4C" w:rsidP="003311A8">
            <w:pPr>
              <w:contextualSpacing/>
              <w:rPr>
                <w:b/>
              </w:rPr>
            </w:pPr>
          </w:p>
          <w:p w:rsidR="00C13BB2" w:rsidRPr="002560A8" w:rsidRDefault="00225B8A" w:rsidP="003311A8">
            <w:pPr>
              <w:contextualSpacing/>
              <w:rPr>
                <w:b/>
              </w:rPr>
            </w:pPr>
            <w:r>
              <w:rPr>
                <w:b/>
              </w:rPr>
              <w:t>07.04.2021</w:t>
            </w:r>
          </w:p>
        </w:tc>
        <w:tc>
          <w:tcPr>
            <w:tcW w:w="3856" w:type="dxa"/>
          </w:tcPr>
          <w:p w:rsidR="00C13BB2" w:rsidRDefault="00934A75" w:rsidP="003311A8">
            <w:pPr>
              <w:contextualSpacing/>
              <w:rPr>
                <w:b/>
                <w:lang w:val="ro-RO"/>
              </w:rPr>
            </w:pPr>
            <w:r>
              <w:rPr>
                <w:b/>
                <w:lang w:val="ro-RO"/>
              </w:rPr>
              <w:t>Prin n</w:t>
            </w:r>
            <w:r w:rsidR="00225B8A">
              <w:rPr>
                <w:b/>
                <w:lang w:val="ro-RO"/>
              </w:rPr>
              <w:t>r.12 din 07.04.2021</w:t>
            </w:r>
          </w:p>
          <w:p w:rsidR="00225B8A" w:rsidRDefault="00225B8A" w:rsidP="003311A8">
            <w:pPr>
              <w:contextualSpacing/>
              <w:rPr>
                <w:b/>
                <w:lang w:val="ro-RO"/>
              </w:rPr>
            </w:pPr>
            <w:r>
              <w:rPr>
                <w:b/>
                <w:lang w:val="ro-RO"/>
              </w:rPr>
              <w:t>-întreprinderea deține în proprietate toată tehnica necesară p/ru executarea lucrărilor;</w:t>
            </w:r>
          </w:p>
          <w:p w:rsidR="00225B8A" w:rsidRDefault="00225B8A" w:rsidP="003311A8">
            <w:pPr>
              <w:contextualSpacing/>
              <w:rPr>
                <w:b/>
                <w:lang w:val="ro-RO"/>
              </w:rPr>
            </w:pPr>
            <w:r>
              <w:rPr>
                <w:b/>
                <w:lang w:val="ro-RO"/>
              </w:rPr>
              <w:t>-deține un stoc  de carburanți (motorină) procurați la un preț redus;</w:t>
            </w:r>
          </w:p>
          <w:p w:rsidR="00225B8A" w:rsidRPr="00D41B9D" w:rsidRDefault="00225B8A" w:rsidP="003311A8">
            <w:pPr>
              <w:contextualSpacing/>
              <w:rPr>
                <w:b/>
                <w:lang w:val="ro-RO"/>
              </w:rPr>
            </w:pPr>
            <w:r>
              <w:rPr>
                <w:b/>
                <w:lang w:val="ro-RO"/>
              </w:rPr>
              <w:t>-mixtura asfaltică preparată la cald cu agregate mărunte-1405,52 lei/tona(cu TVA)+94,98 lei(transport propriu):1,2</w:t>
            </w:r>
            <w:r w:rsidR="00934A75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(TVA)=1250,52 lei/t</w:t>
            </w:r>
            <w:r w:rsidR="00942E4C">
              <w:rPr>
                <w:b/>
                <w:lang w:val="ro-RO"/>
              </w:rPr>
              <w:t xml:space="preserve"> în or.Ștefan Vodă.</w:t>
            </w:r>
          </w:p>
        </w:tc>
      </w:tr>
    </w:tbl>
    <w:p w:rsidR="00C13BB2" w:rsidRPr="002560A8" w:rsidRDefault="00C13BB2" w:rsidP="00C13BB2">
      <w:pPr>
        <w:contextualSpacing/>
        <w:rPr>
          <w:b/>
          <w:sz w:val="20"/>
          <w:szCs w:val="22"/>
          <w:lang w:val="ro-RO"/>
        </w:rPr>
      </w:pPr>
    </w:p>
    <w:p w:rsidR="00C13BB2" w:rsidRDefault="00C13BB2" w:rsidP="00C13BB2">
      <w:pPr>
        <w:pStyle w:val="a"/>
      </w:pPr>
      <w:proofErr w:type="spellStart"/>
      <w:r w:rsidRPr="003D3BF3">
        <w:t>Corespunderea</w:t>
      </w:r>
      <w:proofErr w:type="spellEnd"/>
      <w:r w:rsidRPr="003D3BF3">
        <w:t xml:space="preserve"> </w:t>
      </w:r>
      <w:proofErr w:type="spellStart"/>
      <w:r w:rsidRPr="003D3BF3">
        <w:t>operatorului</w:t>
      </w:r>
      <w:proofErr w:type="spellEnd"/>
      <w:r w:rsidRPr="003D3BF3">
        <w:t xml:space="preserve"> economic </w:t>
      </w:r>
      <w:proofErr w:type="spellStart"/>
      <w:r w:rsidRPr="003D3BF3">
        <w:t>clasat</w:t>
      </w:r>
      <w:proofErr w:type="spellEnd"/>
      <w:r w:rsidRPr="003D3BF3">
        <w:t xml:space="preserve"> </w:t>
      </w:r>
      <w:proofErr w:type="spellStart"/>
      <w:r w:rsidRPr="003D3BF3">
        <w:t>pe</w:t>
      </w:r>
      <w:proofErr w:type="spellEnd"/>
      <w:r w:rsidRPr="003D3BF3">
        <w:t xml:space="preserve"> </w:t>
      </w:r>
      <w:proofErr w:type="spellStart"/>
      <w:r w:rsidRPr="003D3BF3">
        <w:t>primul</w:t>
      </w:r>
      <w:proofErr w:type="spellEnd"/>
      <w:r w:rsidRPr="003D3BF3">
        <w:t xml:space="preserve"> loc cu </w:t>
      </w:r>
      <w:proofErr w:type="spellStart"/>
      <w:r w:rsidRPr="003D3BF3">
        <w:t>cerințele</w:t>
      </w:r>
      <w:proofErr w:type="spellEnd"/>
      <w:r w:rsidRPr="003D3BF3">
        <w:t xml:space="preserve"> </w:t>
      </w:r>
      <w:proofErr w:type="spellStart"/>
      <w:r w:rsidRPr="003D3BF3">
        <w:t>stabilite</w:t>
      </w:r>
      <w:proofErr w:type="spellEnd"/>
      <w:r w:rsidRPr="003D3BF3">
        <w:t xml:space="preserve"> </w:t>
      </w:r>
      <w:proofErr w:type="spellStart"/>
      <w:r w:rsidRPr="003D3BF3">
        <w:t>în</w:t>
      </w:r>
      <w:proofErr w:type="spellEnd"/>
      <w:r w:rsidRPr="003D3BF3">
        <w:t xml:space="preserve"> </w:t>
      </w:r>
      <w:proofErr w:type="spellStart"/>
      <w:r w:rsidRPr="003D3BF3">
        <w:t>documentația</w:t>
      </w:r>
      <w:proofErr w:type="spellEnd"/>
      <w:r w:rsidRPr="003D3BF3">
        <w:t xml:space="preserve"> de </w:t>
      </w:r>
      <w:proofErr w:type="spellStart"/>
      <w:r w:rsidRPr="003D3BF3">
        <w:t>atribuire</w:t>
      </w:r>
      <w:proofErr w:type="spellEnd"/>
      <w:r>
        <w:t>:</w:t>
      </w:r>
    </w:p>
    <w:p w:rsidR="00C13BB2" w:rsidRDefault="00C13BB2" w:rsidP="00C13BB2">
      <w:pPr>
        <w:ind w:left="720"/>
      </w:pPr>
    </w:p>
    <w:p w:rsidR="00C13BB2" w:rsidRDefault="00C13BB2" w:rsidP="00C13BB2">
      <w:pPr>
        <w:ind w:left="720" w:hanging="720"/>
      </w:pPr>
      <w:r>
        <w:t xml:space="preserve">Data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confirmative: _</w:t>
      </w:r>
      <w:r>
        <w:rPr>
          <w:b/>
        </w:rPr>
        <w:t>_________________</w:t>
      </w:r>
      <w:r>
        <w:t>_____________________</w:t>
      </w:r>
    </w:p>
    <w:p w:rsidR="00C13BB2" w:rsidRDefault="00C13BB2" w:rsidP="00C13BB2">
      <w:pPr>
        <w:ind w:left="720" w:hanging="720"/>
      </w:pPr>
      <w:r>
        <w:t xml:space="preserve">Data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confirmative: _</w:t>
      </w:r>
      <w:r>
        <w:rPr>
          <w:b/>
        </w:rPr>
        <w:t>_________________</w:t>
      </w:r>
      <w:r>
        <w:t>____________________</w:t>
      </w:r>
    </w:p>
    <w:p w:rsidR="00C13BB2" w:rsidRDefault="00C13BB2" w:rsidP="00C13BB2">
      <w:pPr>
        <w:ind w:left="720"/>
      </w:pPr>
    </w:p>
    <w:tbl>
      <w:tblPr>
        <w:tblStyle w:val="a4"/>
        <w:tblW w:w="10207" w:type="dxa"/>
        <w:tblInd w:w="-431" w:type="dxa"/>
        <w:tblLook w:val="04A0"/>
      </w:tblPr>
      <w:tblGrid>
        <w:gridCol w:w="2978"/>
        <w:gridCol w:w="657"/>
        <w:gridCol w:w="657"/>
        <w:gridCol w:w="657"/>
        <w:gridCol w:w="657"/>
        <w:gridCol w:w="657"/>
        <w:gridCol w:w="658"/>
        <w:gridCol w:w="657"/>
        <w:gridCol w:w="657"/>
        <w:gridCol w:w="657"/>
        <w:gridCol w:w="657"/>
        <w:gridCol w:w="658"/>
      </w:tblGrid>
      <w:tr w:rsidR="00C13BB2" w:rsidRPr="00F677DF" w:rsidTr="003311A8">
        <w:tc>
          <w:tcPr>
            <w:tcW w:w="29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lastRenderedPageBreak/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economic</w:t>
            </w:r>
          </w:p>
        </w:tc>
        <w:tc>
          <w:tcPr>
            <w:tcW w:w="7229" w:type="dxa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 xml:space="preserve">Se </w:t>
            </w:r>
            <w:proofErr w:type="spellStart"/>
            <w:r w:rsidRPr="002560A8">
              <w:rPr>
                <w:b/>
              </w:rPr>
              <w:t>indică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documentele</w:t>
            </w:r>
            <w:proofErr w:type="spellEnd"/>
            <w:r w:rsidRPr="002560A8">
              <w:rPr>
                <w:b/>
              </w:rPr>
              <w:t xml:space="preserve"> confirmative </w:t>
            </w:r>
            <w:proofErr w:type="spellStart"/>
            <w:r w:rsidRPr="002560A8">
              <w:rPr>
                <w:b/>
              </w:rPr>
              <w:t>privind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selecția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și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calificarea</w:t>
            </w:r>
            <w:proofErr w:type="spellEnd"/>
            <w:r w:rsidRPr="002560A8">
              <w:rPr>
                <w:b/>
              </w:rPr>
              <w:t xml:space="preserve"> OE conform </w:t>
            </w:r>
            <w:proofErr w:type="spellStart"/>
            <w:r w:rsidRPr="002560A8">
              <w:rPr>
                <w:b/>
              </w:rPr>
              <w:t>documentației</w:t>
            </w:r>
            <w:proofErr w:type="spellEnd"/>
            <w:r w:rsidRPr="002560A8">
              <w:rPr>
                <w:b/>
              </w:rPr>
              <w:t xml:space="preserve"> de </w:t>
            </w:r>
            <w:proofErr w:type="spellStart"/>
            <w:r w:rsidRPr="002560A8">
              <w:rPr>
                <w:b/>
              </w:rPr>
              <w:t>atribuire</w:t>
            </w:r>
            <w:proofErr w:type="spellEnd"/>
            <w:r w:rsidRPr="002560A8">
              <w:rPr>
                <w:b/>
              </w:rPr>
              <w:t xml:space="preserve"> </w:t>
            </w:r>
            <w:r w:rsidRPr="002560A8">
              <w:rPr>
                <w:i/>
              </w:rPr>
              <w:t>(</w:t>
            </w:r>
            <w:proofErr w:type="spellStart"/>
            <w:r w:rsidRPr="002560A8">
              <w:rPr>
                <w:i/>
              </w:rPr>
              <w:t>inclusiv</w:t>
            </w:r>
            <w:proofErr w:type="spellEnd"/>
            <w:r w:rsidRPr="002560A8">
              <w:rPr>
                <w:i/>
              </w:rPr>
              <w:t xml:space="preserve"> DUAE)</w:t>
            </w:r>
          </w:p>
        </w:tc>
      </w:tr>
      <w:tr w:rsidR="00C13BB2" w:rsidRPr="00E56001" w:rsidTr="003311A8">
        <w:trPr>
          <w:cantSplit/>
          <w:trHeight w:val="1134"/>
        </w:trPr>
        <w:tc>
          <w:tcPr>
            <w:tcW w:w="2978" w:type="dxa"/>
            <w:tcBorders>
              <w:right w:val="single" w:sz="4" w:space="0" w:color="auto"/>
            </w:tcBorders>
          </w:tcPr>
          <w:p w:rsidR="00C13BB2" w:rsidRPr="002560A8" w:rsidRDefault="00C13BB2" w:rsidP="003311A8">
            <w:pPr>
              <w:contextualSpacing/>
            </w:pPr>
            <w:proofErr w:type="spellStart"/>
            <w:r w:rsidRPr="002560A8">
              <w:t>Lotul</w:t>
            </w:r>
            <w:proofErr w:type="spellEnd"/>
            <w:r w:rsidRPr="002560A8">
              <w:t xml:space="preserve"> 1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i/>
              </w:rPr>
            </w:pPr>
            <w:proofErr w:type="spellStart"/>
            <w:r w:rsidRPr="002560A8">
              <w:rPr>
                <w:i/>
              </w:rPr>
              <w:t>Denumire</w:t>
            </w:r>
            <w:proofErr w:type="spellEnd"/>
            <w:r w:rsidRPr="002560A8">
              <w:rPr>
                <w:i/>
              </w:rPr>
              <w:t xml:space="preserve"> document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</w:p>
        </w:tc>
      </w:tr>
      <w:tr w:rsidR="00C13BB2" w:rsidRPr="00E56001" w:rsidTr="003311A8">
        <w:tc>
          <w:tcPr>
            <w:tcW w:w="2978" w:type="dxa"/>
            <w:tcBorders>
              <w:right w:val="single" w:sz="4" w:space="0" w:color="auto"/>
            </w:tcBorders>
          </w:tcPr>
          <w:p w:rsidR="00C13BB2" w:rsidRPr="002560A8" w:rsidRDefault="00C13BB2" w:rsidP="003311A8">
            <w:pPr>
              <w:contextualSpacing/>
              <w:jc w:val="center"/>
            </w:pPr>
            <w:proofErr w:type="spellStart"/>
            <w:r w:rsidRPr="002560A8">
              <w:t>Operatorul</w:t>
            </w:r>
            <w:proofErr w:type="spellEnd"/>
            <w:r w:rsidRPr="002560A8">
              <w:t xml:space="preserve"> economic 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</w:tr>
      <w:tr w:rsidR="00C13BB2" w:rsidRPr="00E56001" w:rsidTr="003311A8">
        <w:trPr>
          <w:cantSplit/>
          <w:trHeight w:val="1134"/>
        </w:trPr>
        <w:tc>
          <w:tcPr>
            <w:tcW w:w="2978" w:type="dxa"/>
            <w:tcBorders>
              <w:right w:val="single" w:sz="4" w:space="0" w:color="auto"/>
            </w:tcBorders>
          </w:tcPr>
          <w:p w:rsidR="00C13BB2" w:rsidRPr="002560A8" w:rsidRDefault="00C13BB2" w:rsidP="003311A8">
            <w:pPr>
              <w:contextualSpacing/>
            </w:pPr>
            <w:proofErr w:type="spellStart"/>
            <w:r w:rsidRPr="002560A8">
              <w:t>Lotul</w:t>
            </w:r>
            <w:proofErr w:type="spellEnd"/>
            <w:r w:rsidRPr="002560A8">
              <w:t xml:space="preserve"> n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i/>
              </w:rPr>
              <w:t>Denumire</w:t>
            </w:r>
            <w:proofErr w:type="spellEnd"/>
            <w:r w:rsidRPr="002560A8">
              <w:rPr>
                <w:i/>
              </w:rPr>
              <w:t xml:space="preserve"> document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</w:tcPr>
          <w:p w:rsidR="00C13BB2" w:rsidRPr="002560A8" w:rsidRDefault="00C13BB2" w:rsidP="003311A8">
            <w:pPr>
              <w:ind w:left="113" w:right="113"/>
              <w:contextualSpacing/>
              <w:jc w:val="center"/>
              <w:rPr>
                <w:b/>
              </w:rPr>
            </w:pPr>
          </w:p>
        </w:tc>
      </w:tr>
      <w:tr w:rsidR="00C13BB2" w:rsidRPr="00E56001" w:rsidTr="003311A8">
        <w:tc>
          <w:tcPr>
            <w:tcW w:w="2978" w:type="dxa"/>
            <w:tcBorders>
              <w:right w:val="single" w:sz="4" w:space="0" w:color="auto"/>
            </w:tcBorders>
          </w:tcPr>
          <w:p w:rsidR="00C13BB2" w:rsidRPr="00A77CD3" w:rsidRDefault="00C13BB2" w:rsidP="003311A8">
            <w:pPr>
              <w:contextualSpacing/>
              <w:jc w:val="center"/>
            </w:pPr>
            <w:proofErr w:type="spellStart"/>
            <w:r w:rsidRPr="00A77CD3">
              <w:t>Operatorul</w:t>
            </w:r>
            <w:proofErr w:type="spellEnd"/>
            <w:r w:rsidRPr="00A77CD3">
              <w:t xml:space="preserve"> economic</w:t>
            </w:r>
            <w:r>
              <w:t xml:space="preserve"> 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</w:tcPr>
          <w:p w:rsidR="00C13BB2" w:rsidRPr="00E56001" w:rsidRDefault="00C13BB2" w:rsidP="003311A8">
            <w:pPr>
              <w:contextualSpacing/>
              <w:rPr>
                <w:b/>
              </w:rPr>
            </w:pPr>
          </w:p>
        </w:tc>
      </w:tr>
    </w:tbl>
    <w:p w:rsidR="00C13BB2" w:rsidRDefault="00C13BB2" w:rsidP="00C13BB2">
      <w:pPr>
        <w:jc w:val="both"/>
        <w:rPr>
          <w:sz w:val="22"/>
          <w:szCs w:val="22"/>
          <w:lang w:val="ro-RO"/>
        </w:rPr>
      </w:pPr>
    </w:p>
    <w:p w:rsidR="00C13BB2" w:rsidRPr="00E56001" w:rsidRDefault="00C13BB2" w:rsidP="00C13BB2">
      <w:pPr>
        <w:pStyle w:val="a"/>
      </w:pPr>
      <w:proofErr w:type="spellStart"/>
      <w:r w:rsidRPr="00E56001">
        <w:t>Ofertanții</w:t>
      </w:r>
      <w:proofErr w:type="spellEnd"/>
      <w:r w:rsidRPr="00E56001">
        <w:t xml:space="preserve"> </w:t>
      </w:r>
      <w:proofErr w:type="spellStart"/>
      <w:r>
        <w:t>respinși</w:t>
      </w:r>
      <w:proofErr w:type="spellEnd"/>
      <w:r>
        <w:t>/</w:t>
      </w:r>
      <w:proofErr w:type="spellStart"/>
      <w:r w:rsidRPr="00E56001">
        <w:t>descalificați</w:t>
      </w:r>
      <w:proofErr w:type="spellEnd"/>
      <w:r w:rsidRPr="00E56001">
        <w:t>:</w:t>
      </w:r>
    </w:p>
    <w:p w:rsidR="00C13BB2" w:rsidRPr="00E56001" w:rsidRDefault="00C13BB2" w:rsidP="00C13BB2">
      <w:pPr>
        <w:jc w:val="both"/>
        <w:rPr>
          <w:sz w:val="22"/>
          <w:szCs w:val="22"/>
        </w:rPr>
      </w:pPr>
    </w:p>
    <w:tbl>
      <w:tblPr>
        <w:tblStyle w:val="a4"/>
        <w:tblW w:w="10207" w:type="dxa"/>
        <w:tblInd w:w="-431" w:type="dxa"/>
        <w:tblLook w:val="04A0"/>
      </w:tblPr>
      <w:tblGrid>
        <w:gridCol w:w="5015"/>
        <w:gridCol w:w="5192"/>
      </w:tblGrid>
      <w:tr w:rsidR="00C13BB2" w:rsidRPr="00E56001" w:rsidTr="003311A8">
        <w:tc>
          <w:tcPr>
            <w:tcW w:w="501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operatorului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5192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Motivul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respingerii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descalificării</w:t>
            </w:r>
            <w:proofErr w:type="spellEnd"/>
          </w:p>
        </w:tc>
      </w:tr>
      <w:tr w:rsidR="00C13BB2" w:rsidRPr="00E56001" w:rsidTr="003311A8">
        <w:tc>
          <w:tcPr>
            <w:tcW w:w="5015" w:type="dxa"/>
          </w:tcPr>
          <w:p w:rsidR="00C13BB2" w:rsidRPr="002560A8" w:rsidRDefault="00C13BB2" w:rsidP="003311A8">
            <w:pPr>
              <w:contextualSpacing/>
              <w:rPr>
                <w:b/>
              </w:rPr>
            </w:pPr>
          </w:p>
        </w:tc>
        <w:tc>
          <w:tcPr>
            <w:tcW w:w="5192" w:type="dxa"/>
          </w:tcPr>
          <w:p w:rsidR="00C13BB2" w:rsidRPr="0055023A" w:rsidRDefault="00C13BB2" w:rsidP="003311A8">
            <w:pPr>
              <w:contextualSpacing/>
              <w:rPr>
                <w:b/>
                <w:lang w:val="ro-RO"/>
              </w:rPr>
            </w:pPr>
          </w:p>
        </w:tc>
      </w:tr>
    </w:tbl>
    <w:p w:rsidR="00C13BB2" w:rsidRDefault="00C13BB2" w:rsidP="00C13BB2">
      <w:pPr>
        <w:contextualSpacing/>
        <w:rPr>
          <w:b/>
          <w:szCs w:val="22"/>
        </w:rPr>
      </w:pPr>
    </w:p>
    <w:p w:rsidR="00C13BB2" w:rsidRDefault="00C13BB2" w:rsidP="00C13BB2">
      <w:pPr>
        <w:contextualSpacing/>
        <w:rPr>
          <w:i/>
          <w:szCs w:val="22"/>
        </w:rPr>
      </w:pPr>
      <w:proofErr w:type="spellStart"/>
      <w:r w:rsidRPr="002560A8">
        <w:rPr>
          <w:b/>
          <w:szCs w:val="22"/>
        </w:rPr>
        <w:t>Notă</w:t>
      </w:r>
      <w:proofErr w:type="spellEnd"/>
      <w:r w:rsidRPr="002560A8">
        <w:rPr>
          <w:b/>
          <w:szCs w:val="22"/>
        </w:rPr>
        <w:t>*</w:t>
      </w:r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cazul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care </w:t>
      </w:r>
      <w:proofErr w:type="spellStart"/>
      <w:r w:rsidRPr="002560A8">
        <w:rPr>
          <w:i/>
          <w:szCs w:val="22"/>
        </w:rPr>
        <w:t>oferta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operatorului</w:t>
      </w:r>
      <w:proofErr w:type="spellEnd"/>
      <w:r w:rsidRPr="002560A8">
        <w:rPr>
          <w:i/>
          <w:szCs w:val="22"/>
        </w:rPr>
        <w:t xml:space="preserve"> economic </w:t>
      </w:r>
      <w:proofErr w:type="spellStart"/>
      <w:r w:rsidRPr="002560A8">
        <w:rPr>
          <w:i/>
          <w:szCs w:val="22"/>
        </w:rPr>
        <w:t>clasat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pe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primul</w:t>
      </w:r>
      <w:proofErr w:type="spellEnd"/>
      <w:r w:rsidRPr="002560A8">
        <w:rPr>
          <w:i/>
          <w:szCs w:val="22"/>
        </w:rPr>
        <w:t xml:space="preserve"> loc nu a </w:t>
      </w:r>
      <w:proofErr w:type="spellStart"/>
      <w:r w:rsidRPr="002560A8">
        <w:rPr>
          <w:i/>
          <w:szCs w:val="22"/>
        </w:rPr>
        <w:t>corespuns</w:t>
      </w:r>
      <w:proofErr w:type="spellEnd"/>
      <w:r w:rsidRPr="002560A8">
        <w:rPr>
          <w:i/>
          <w:szCs w:val="22"/>
        </w:rPr>
        <w:t xml:space="preserve"> cu </w:t>
      </w:r>
    </w:p>
    <w:p w:rsidR="00C13BB2" w:rsidRDefault="00C13BB2" w:rsidP="00C13BB2">
      <w:pPr>
        <w:contextualSpacing/>
        <w:rPr>
          <w:i/>
          <w:sz w:val="22"/>
          <w:szCs w:val="22"/>
        </w:rPr>
      </w:pPr>
      <w:proofErr w:type="spellStart"/>
      <w:proofErr w:type="gramStart"/>
      <w:r w:rsidRPr="002560A8">
        <w:rPr>
          <w:i/>
          <w:szCs w:val="22"/>
        </w:rPr>
        <w:t>cerințele</w:t>
      </w:r>
      <w:proofErr w:type="spellEnd"/>
      <w:proofErr w:type="gram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stabilite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în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documentația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atribuire</w:t>
      </w:r>
      <w:proofErr w:type="spellEnd"/>
      <w:r w:rsidRPr="002560A8">
        <w:rPr>
          <w:i/>
          <w:szCs w:val="22"/>
        </w:rPr>
        <w:t xml:space="preserve">, </w:t>
      </w:r>
      <w:proofErr w:type="spellStart"/>
      <w:r w:rsidRPr="002560A8">
        <w:rPr>
          <w:i/>
          <w:szCs w:val="22"/>
        </w:rPr>
        <w:t>grupul</w:t>
      </w:r>
      <w:proofErr w:type="spellEnd"/>
      <w:r w:rsidRPr="002560A8">
        <w:rPr>
          <w:i/>
          <w:szCs w:val="22"/>
        </w:rPr>
        <w:t xml:space="preserve"> de </w:t>
      </w:r>
      <w:proofErr w:type="spellStart"/>
      <w:r w:rsidRPr="002560A8">
        <w:rPr>
          <w:i/>
          <w:szCs w:val="22"/>
        </w:rPr>
        <w:t>lucru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va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completa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corespunzător</w:t>
      </w:r>
      <w:proofErr w:type="spellEnd"/>
      <w:r w:rsidRPr="002560A8">
        <w:rPr>
          <w:i/>
          <w:szCs w:val="22"/>
        </w:rPr>
        <w:t xml:space="preserve"> un </w:t>
      </w:r>
      <w:proofErr w:type="spellStart"/>
      <w:r w:rsidRPr="002560A8">
        <w:rPr>
          <w:i/>
          <w:szCs w:val="22"/>
        </w:rPr>
        <w:t>tabel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identic</w:t>
      </w:r>
      <w:proofErr w:type="spellEnd"/>
      <w:r w:rsidRPr="002560A8">
        <w:rPr>
          <w:i/>
          <w:szCs w:val="22"/>
        </w:rPr>
        <w:t xml:space="preserve"> </w:t>
      </w:r>
      <w:proofErr w:type="spellStart"/>
      <w:r w:rsidRPr="002560A8">
        <w:rPr>
          <w:i/>
          <w:szCs w:val="22"/>
        </w:rPr>
        <w:t>celui</w:t>
      </w:r>
      <w:proofErr w:type="spellEnd"/>
      <w:r w:rsidRPr="002560A8">
        <w:rPr>
          <w:i/>
          <w:szCs w:val="22"/>
        </w:rPr>
        <w:t xml:space="preserve"> de la pct. 14</w:t>
      </w:r>
      <w:r w:rsidRPr="005F3501">
        <w:rPr>
          <w:i/>
          <w:sz w:val="22"/>
          <w:szCs w:val="22"/>
        </w:rPr>
        <w:t>.</w:t>
      </w:r>
    </w:p>
    <w:p w:rsidR="00C13BB2" w:rsidRDefault="00C13BB2" w:rsidP="00C13BB2">
      <w:pPr>
        <w:contextualSpacing/>
        <w:rPr>
          <w:b/>
          <w:sz w:val="22"/>
          <w:szCs w:val="22"/>
        </w:rPr>
      </w:pPr>
    </w:p>
    <w:p w:rsidR="00C13BB2" w:rsidRPr="004F023B" w:rsidRDefault="00C13BB2" w:rsidP="00C13BB2">
      <w:pPr>
        <w:pStyle w:val="a"/>
      </w:pP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nr.</w:t>
      </w:r>
      <w:r w:rsidRPr="005B7F49">
        <w:t xml:space="preserve"> </w:t>
      </w:r>
      <w:r>
        <w:t>210</w:t>
      </w:r>
      <w:r w:rsidR="00942E4C">
        <w:t xml:space="preserve">37272 </w:t>
      </w:r>
      <w:r>
        <w:t>din 0</w:t>
      </w:r>
      <w:r w:rsidR="00942E4C">
        <w:t>6</w:t>
      </w:r>
      <w:r>
        <w:t>.0</w:t>
      </w:r>
      <w:r w:rsidR="00942E4C">
        <w:t>4</w:t>
      </w:r>
      <w:r>
        <w:t>.202</w:t>
      </w:r>
      <w:r w:rsidR="00942E4C">
        <w:t xml:space="preserve">1 </w:t>
      </w:r>
      <w:proofErr w:type="spellStart"/>
      <w:r w:rsidR="00942E4C">
        <w:t>și</w:t>
      </w:r>
      <w:proofErr w:type="spellEnd"/>
      <w:r w:rsidR="00942E4C">
        <w:t xml:space="preserve"> </w:t>
      </w:r>
      <w:proofErr w:type="spellStart"/>
      <w:r w:rsidR="00942E4C">
        <w:t>justificarea</w:t>
      </w:r>
      <w:proofErr w:type="spellEnd"/>
      <w:r w:rsidR="00942E4C">
        <w:t>/</w:t>
      </w:r>
      <w:proofErr w:type="spellStart"/>
      <w:r w:rsidR="00942E4C">
        <w:t>confirmarea</w:t>
      </w:r>
      <w:proofErr w:type="spellEnd"/>
      <w:r w:rsidR="00942E4C">
        <w:t xml:space="preserve">  </w:t>
      </w:r>
      <w:proofErr w:type="spellStart"/>
      <w:r w:rsidR="00942E4C">
        <w:t>prețurilor</w:t>
      </w:r>
      <w:proofErr w:type="spellEnd"/>
      <w:r w:rsidR="00942E4C">
        <w:t xml:space="preserve"> </w:t>
      </w:r>
      <w:proofErr w:type="spellStart"/>
      <w:r w:rsidR="00942E4C">
        <w:t>anormal</w:t>
      </w:r>
      <w:proofErr w:type="spellEnd"/>
      <w:r w:rsidR="00942E4C">
        <w:t xml:space="preserve"> de </w:t>
      </w:r>
      <w:proofErr w:type="spellStart"/>
      <w:r w:rsidR="00942E4C">
        <w:t>scăzute</w:t>
      </w:r>
      <w:proofErr w:type="spellEnd"/>
      <w:r w:rsidR="00942E4C">
        <w:t xml:space="preserve"> din </w:t>
      </w:r>
      <w:proofErr w:type="spellStart"/>
      <w:r w:rsidR="00942E4C">
        <w:t>oferta</w:t>
      </w:r>
      <w:proofErr w:type="spellEnd"/>
      <w:r w:rsidR="00942E4C">
        <w:t xml:space="preserve"> </w:t>
      </w:r>
      <w:proofErr w:type="spellStart"/>
      <w:r w:rsidR="00942E4C">
        <w:t>depusă</w:t>
      </w:r>
      <w:proofErr w:type="spellEnd"/>
      <w:r>
        <w:t xml:space="preserve">,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 </w:t>
      </w:r>
      <w:proofErr w:type="spellStart"/>
      <w:r>
        <w:t>decis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:</w:t>
      </w:r>
    </w:p>
    <w:p w:rsidR="00C13BB2" w:rsidRPr="004F023B" w:rsidRDefault="00C13BB2" w:rsidP="00C13BB2">
      <w:pPr>
        <w:jc w:val="both"/>
        <w:rPr>
          <w:b/>
          <w:sz w:val="22"/>
          <w:szCs w:val="22"/>
        </w:rPr>
      </w:pPr>
    </w:p>
    <w:tbl>
      <w:tblPr>
        <w:tblStyle w:val="a4"/>
        <w:tblW w:w="10302" w:type="dxa"/>
        <w:tblInd w:w="-431" w:type="dxa"/>
        <w:tblLayout w:type="fixed"/>
        <w:tblLook w:val="04A0"/>
      </w:tblPr>
      <w:tblGrid>
        <w:gridCol w:w="2666"/>
        <w:gridCol w:w="1842"/>
        <w:gridCol w:w="993"/>
        <w:gridCol w:w="1417"/>
        <w:gridCol w:w="1559"/>
        <w:gridCol w:w="1825"/>
      </w:tblGrid>
      <w:tr w:rsidR="00C13BB2" w:rsidRPr="00F677DF" w:rsidTr="003311A8">
        <w:tc>
          <w:tcPr>
            <w:tcW w:w="2666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lotului</w:t>
            </w:r>
            <w:proofErr w:type="spellEnd"/>
            <w:r w:rsidRPr="002560A8">
              <w:rPr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Operatorul</w:t>
            </w:r>
            <w:proofErr w:type="spellEnd"/>
            <w:r w:rsidRPr="002560A8">
              <w:rPr>
                <w:b/>
              </w:rPr>
              <w:t xml:space="preserve"> economic </w:t>
            </w:r>
            <w:proofErr w:type="spellStart"/>
            <w:r w:rsidRPr="002560A8">
              <w:rPr>
                <w:b/>
              </w:rPr>
              <w:t>desemnat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câștigător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Cantitatea</w:t>
            </w:r>
            <w:proofErr w:type="spellEnd"/>
            <w:r w:rsidRPr="002560A8">
              <w:rPr>
                <w:b/>
              </w:rPr>
              <w:t xml:space="preserve">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unitar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fără</w:t>
            </w:r>
            <w:proofErr w:type="spellEnd"/>
            <w:r w:rsidRPr="002560A8">
              <w:rPr>
                <w:b/>
              </w:rPr>
              <w:t xml:space="preserve"> TVA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total </w:t>
            </w:r>
            <w:proofErr w:type="spellStart"/>
            <w:r w:rsidRPr="002560A8">
              <w:rPr>
                <w:b/>
              </w:rPr>
              <w:t>fără</w:t>
            </w:r>
            <w:proofErr w:type="spellEnd"/>
            <w:r w:rsidRPr="002560A8">
              <w:rPr>
                <w:b/>
              </w:rPr>
              <w:t xml:space="preserve"> TVA</w:t>
            </w:r>
          </w:p>
        </w:tc>
        <w:tc>
          <w:tcPr>
            <w:tcW w:w="1825" w:type="dxa"/>
            <w:shd w:val="clear" w:color="auto" w:fill="F2F2F2" w:themeFill="background1" w:themeFillShade="F2"/>
          </w:tcPr>
          <w:p w:rsidR="00C13BB2" w:rsidRPr="002560A8" w:rsidRDefault="00C13BB2" w:rsidP="003311A8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Prețul</w:t>
            </w:r>
            <w:proofErr w:type="spellEnd"/>
            <w:r w:rsidRPr="002560A8">
              <w:rPr>
                <w:b/>
              </w:rPr>
              <w:t xml:space="preserve"> total cu TVA</w:t>
            </w:r>
          </w:p>
        </w:tc>
      </w:tr>
      <w:tr w:rsidR="00C13BB2" w:rsidRPr="00E56001" w:rsidTr="003311A8">
        <w:tc>
          <w:tcPr>
            <w:tcW w:w="2666" w:type="dxa"/>
          </w:tcPr>
          <w:p w:rsidR="00C13BB2" w:rsidRPr="00E56001" w:rsidRDefault="00C13BB2" w:rsidP="00942E4C">
            <w:proofErr w:type="spellStart"/>
            <w:r>
              <w:rPr>
                <w:b/>
                <w:lang w:eastAsia="ro-RO"/>
              </w:rPr>
              <w:t>Lucrări</w:t>
            </w:r>
            <w:proofErr w:type="spellEnd"/>
            <w:r>
              <w:rPr>
                <w:b/>
                <w:lang w:eastAsia="ro-RO"/>
              </w:rPr>
              <w:t xml:space="preserve"> de </w:t>
            </w:r>
            <w:proofErr w:type="spellStart"/>
            <w:r>
              <w:rPr>
                <w:b/>
                <w:lang w:eastAsia="ro-RO"/>
              </w:rPr>
              <w:t>reparație</w:t>
            </w:r>
            <w:proofErr w:type="spellEnd"/>
            <w:r>
              <w:rPr>
                <w:b/>
                <w:lang w:eastAsia="ro-RO"/>
              </w:rPr>
              <w:t xml:space="preserve"> a </w:t>
            </w:r>
            <w:proofErr w:type="spellStart"/>
            <w:r w:rsidR="00942E4C">
              <w:rPr>
                <w:b/>
                <w:lang w:eastAsia="ro-RO"/>
              </w:rPr>
              <w:t>str.Bugeacului</w:t>
            </w:r>
            <w:proofErr w:type="spellEnd"/>
            <w:r w:rsidR="00942E4C">
              <w:rPr>
                <w:b/>
                <w:lang w:eastAsia="ro-RO"/>
              </w:rPr>
              <w:t xml:space="preserve"> din </w:t>
            </w:r>
            <w:proofErr w:type="spellStart"/>
            <w:r w:rsidR="00942E4C">
              <w:rPr>
                <w:b/>
                <w:lang w:eastAsia="ro-RO"/>
              </w:rPr>
              <w:t>or.Ștefan</w:t>
            </w:r>
            <w:proofErr w:type="spellEnd"/>
            <w:r w:rsidR="00942E4C">
              <w:rPr>
                <w:b/>
                <w:lang w:eastAsia="ro-RO"/>
              </w:rPr>
              <w:t xml:space="preserve"> </w:t>
            </w:r>
            <w:proofErr w:type="spellStart"/>
            <w:r w:rsidR="00942E4C">
              <w:rPr>
                <w:b/>
                <w:lang w:eastAsia="ro-RO"/>
              </w:rPr>
              <w:t>Vodă</w:t>
            </w:r>
            <w:proofErr w:type="spellEnd"/>
          </w:p>
        </w:tc>
        <w:tc>
          <w:tcPr>
            <w:tcW w:w="1842" w:type="dxa"/>
          </w:tcPr>
          <w:p w:rsidR="00942E4C" w:rsidRDefault="00942E4C" w:rsidP="003311A8">
            <w:pPr>
              <w:contextualSpacing/>
              <w:rPr>
                <w:b/>
              </w:rPr>
            </w:pPr>
          </w:p>
          <w:p w:rsidR="00C13BB2" w:rsidRPr="00E56001" w:rsidRDefault="00942E4C" w:rsidP="003311A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SRL,,Construm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993" w:type="dxa"/>
            <w:vAlign w:val="center"/>
          </w:tcPr>
          <w:p w:rsidR="00C13BB2" w:rsidRPr="00E332CD" w:rsidRDefault="00404B0B" w:rsidP="003311A8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850 </w:t>
            </w:r>
            <w:r w:rsidR="00793C93">
              <w:rPr>
                <w:b/>
                <w:lang w:val="ro-RO"/>
              </w:rPr>
              <w:t>M</w:t>
            </w:r>
          </w:p>
        </w:tc>
        <w:tc>
          <w:tcPr>
            <w:tcW w:w="1417" w:type="dxa"/>
            <w:vAlign w:val="center"/>
          </w:tcPr>
          <w:p w:rsidR="00C13BB2" w:rsidRPr="00E332CD" w:rsidRDefault="00934A75" w:rsidP="003311A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1612946,67</w:t>
            </w:r>
          </w:p>
        </w:tc>
        <w:tc>
          <w:tcPr>
            <w:tcW w:w="1559" w:type="dxa"/>
          </w:tcPr>
          <w:p w:rsidR="00934A75" w:rsidRDefault="00934A75" w:rsidP="003311A8"/>
          <w:p w:rsidR="00C13BB2" w:rsidRPr="00934A75" w:rsidRDefault="00934A75" w:rsidP="00934A75">
            <w:r>
              <w:rPr>
                <w:b/>
                <w:lang w:val="ro-RO"/>
              </w:rPr>
              <w:t>1612946,67</w:t>
            </w:r>
          </w:p>
        </w:tc>
        <w:tc>
          <w:tcPr>
            <w:tcW w:w="1825" w:type="dxa"/>
          </w:tcPr>
          <w:p w:rsidR="00934A75" w:rsidRDefault="00934A75" w:rsidP="003311A8">
            <w:pPr>
              <w:rPr>
                <w:b/>
              </w:rPr>
            </w:pPr>
          </w:p>
          <w:p w:rsidR="00C13BB2" w:rsidRPr="00934A75" w:rsidRDefault="00934A75" w:rsidP="00934A75">
            <w:pPr>
              <w:rPr>
                <w:b/>
              </w:rPr>
            </w:pPr>
            <w:r w:rsidRPr="00934A75">
              <w:rPr>
                <w:b/>
              </w:rPr>
              <w:t>1935536,01</w:t>
            </w:r>
          </w:p>
        </w:tc>
      </w:tr>
    </w:tbl>
    <w:p w:rsidR="00C13BB2" w:rsidRDefault="00C13BB2" w:rsidP="00C13BB2"/>
    <w:p w:rsidR="00C13BB2" w:rsidRPr="005F3501" w:rsidRDefault="00C13BB2" w:rsidP="00C13BB2">
      <w:pPr>
        <w:pStyle w:val="a"/>
      </w:pPr>
      <w:proofErr w:type="spellStart"/>
      <w:r w:rsidRPr="005F3501">
        <w:t>Anularea</w:t>
      </w:r>
      <w:proofErr w:type="spellEnd"/>
      <w:r w:rsidRPr="005F3501">
        <w:t xml:space="preserve"> </w:t>
      </w:r>
      <w:proofErr w:type="spellStart"/>
      <w:r w:rsidRPr="005F3501">
        <w:t>procedurii</w:t>
      </w:r>
      <w:proofErr w:type="spellEnd"/>
      <w:r w:rsidRPr="005F3501">
        <w:t xml:space="preserve"> de </w:t>
      </w:r>
      <w:proofErr w:type="spellStart"/>
      <w:r w:rsidRPr="005F3501">
        <w:t>achiziție</w:t>
      </w:r>
      <w:proofErr w:type="spellEnd"/>
      <w:r w:rsidRPr="005F3501">
        <w:t xml:space="preserve"> </w:t>
      </w:r>
      <w:proofErr w:type="spellStart"/>
      <w:r w:rsidRPr="005F3501">
        <w:t>publică</w:t>
      </w:r>
      <w:proofErr w:type="spellEnd"/>
      <w:r w:rsidRPr="005F3501">
        <w:t>:</w:t>
      </w:r>
    </w:p>
    <w:p w:rsidR="00C13BB2" w:rsidRDefault="00C13BB2" w:rsidP="00C13BB2">
      <w:pPr>
        <w:pStyle w:val="a5"/>
        <w:spacing w:before="240" w:after="240"/>
        <w:jc w:val="both"/>
        <w:rPr>
          <w:b/>
          <w:szCs w:val="24"/>
        </w:rPr>
      </w:pPr>
      <w:r w:rsidRPr="00B642B9">
        <w:rPr>
          <w:b/>
          <w:szCs w:val="24"/>
        </w:rPr>
        <w:t>În temeiul art. 71 alin. lit</w:t>
      </w:r>
      <w:r>
        <w:rPr>
          <w:b/>
          <w:szCs w:val="24"/>
        </w:rPr>
        <w:t>.</w:t>
      </w:r>
      <w:r w:rsidRPr="00B642B9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Argumente: </w:t>
      </w:r>
    </w:p>
    <w:p w:rsidR="00C13BB2" w:rsidRPr="00814988" w:rsidRDefault="00C13BB2" w:rsidP="00C13BB2">
      <w:pPr>
        <w:pStyle w:val="a5"/>
        <w:spacing w:before="240" w:after="240"/>
        <w:jc w:val="both"/>
        <w:rPr>
          <w:b/>
        </w:rPr>
      </w:pPr>
      <w:r w:rsidRPr="00CD586F">
        <w:rPr>
          <w:b/>
        </w:rPr>
        <w:t>Componența grupului de lucru:</w:t>
      </w:r>
    </w:p>
    <w:tbl>
      <w:tblPr>
        <w:tblStyle w:val="a4"/>
        <w:tblW w:w="10349" w:type="dxa"/>
        <w:tblInd w:w="-431" w:type="dxa"/>
        <w:tblLook w:val="04A0"/>
      </w:tblPr>
      <w:tblGrid>
        <w:gridCol w:w="553"/>
        <w:gridCol w:w="3701"/>
        <w:gridCol w:w="2835"/>
        <w:gridCol w:w="3260"/>
      </w:tblGrid>
      <w:tr w:rsidR="00C13BB2" w:rsidRPr="007C3828" w:rsidTr="003311A8">
        <w:trPr>
          <w:trHeight w:val="611"/>
        </w:trPr>
        <w:tc>
          <w:tcPr>
            <w:tcW w:w="553" w:type="dxa"/>
            <w:shd w:val="clear" w:color="auto" w:fill="F2F2F2" w:themeFill="background1" w:themeFillShade="F2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Nr.</w:t>
            </w:r>
          </w:p>
        </w:tc>
        <w:tc>
          <w:tcPr>
            <w:tcW w:w="3701" w:type="dxa"/>
            <w:shd w:val="clear" w:color="auto" w:fill="F2F2F2" w:themeFill="background1" w:themeFillShade="F2"/>
          </w:tcPr>
          <w:p w:rsidR="00C13BB2" w:rsidRPr="007C3828" w:rsidRDefault="00C13BB2" w:rsidP="003311A8">
            <w:pPr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Nume, Prenume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C13BB2" w:rsidRPr="007C3828" w:rsidRDefault="00C13BB2" w:rsidP="003311A8">
            <w:pPr>
              <w:tabs>
                <w:tab w:val="left" w:pos="567"/>
              </w:tabs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Funcția în cadrul grupului de lucru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Semnătura</w:t>
            </w:r>
          </w:p>
        </w:tc>
      </w:tr>
      <w:tr w:rsidR="00C13BB2" w:rsidRPr="007C3828" w:rsidTr="003311A8">
        <w:tc>
          <w:tcPr>
            <w:tcW w:w="553" w:type="dxa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1</w:t>
            </w:r>
          </w:p>
        </w:tc>
        <w:tc>
          <w:tcPr>
            <w:tcW w:w="3701" w:type="dxa"/>
          </w:tcPr>
          <w:p w:rsidR="00C13BB2" w:rsidRPr="007C3828" w:rsidRDefault="009D5A6C" w:rsidP="003311A8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Cociu Vladislav</w:t>
            </w:r>
            <w:r w:rsidR="00C13BB2">
              <w:rPr>
                <w:b/>
                <w:lang w:val="ro-RO" w:eastAsia="ru-RU"/>
              </w:rPr>
              <w:t xml:space="preserve">  </w:t>
            </w:r>
          </w:p>
        </w:tc>
        <w:tc>
          <w:tcPr>
            <w:tcW w:w="2835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președinte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C13BB2" w:rsidRPr="007C3828" w:rsidTr="003311A8">
        <w:tc>
          <w:tcPr>
            <w:tcW w:w="553" w:type="dxa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2</w:t>
            </w:r>
          </w:p>
        </w:tc>
        <w:tc>
          <w:tcPr>
            <w:tcW w:w="3701" w:type="dxa"/>
          </w:tcPr>
          <w:p w:rsidR="00C13BB2" w:rsidRPr="007C3828" w:rsidRDefault="009D5A6C" w:rsidP="003311A8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Veaceslav Iurco  </w:t>
            </w:r>
          </w:p>
        </w:tc>
        <w:tc>
          <w:tcPr>
            <w:tcW w:w="2835" w:type="dxa"/>
          </w:tcPr>
          <w:p w:rsidR="00C13BB2" w:rsidRPr="007C3828" w:rsidRDefault="009D5A6C" w:rsidP="009D5A6C">
            <w:pPr>
              <w:tabs>
                <w:tab w:val="left" w:pos="567"/>
              </w:tabs>
              <w:spacing w:line="360" w:lineRule="auto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</w:t>
            </w:r>
            <w:r w:rsidR="00C13BB2"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C13BB2" w:rsidRPr="007C3828" w:rsidTr="003311A8">
        <w:tc>
          <w:tcPr>
            <w:tcW w:w="553" w:type="dxa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3</w:t>
            </w:r>
          </w:p>
        </w:tc>
        <w:tc>
          <w:tcPr>
            <w:tcW w:w="3701" w:type="dxa"/>
          </w:tcPr>
          <w:p w:rsidR="00C13BB2" w:rsidRPr="007C3828" w:rsidRDefault="00C13BB2" w:rsidP="003311A8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Dărănuță Silvia</w:t>
            </w:r>
          </w:p>
        </w:tc>
        <w:tc>
          <w:tcPr>
            <w:tcW w:w="2835" w:type="dxa"/>
          </w:tcPr>
          <w:p w:rsidR="00C13BB2" w:rsidRPr="007C3828" w:rsidRDefault="009D5A6C" w:rsidP="009D5A6C">
            <w:pPr>
              <w:tabs>
                <w:tab w:val="left" w:pos="567"/>
              </w:tabs>
              <w:spacing w:line="360" w:lineRule="auto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secretar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C13BB2" w:rsidRPr="007C3828" w:rsidTr="003311A8">
        <w:tc>
          <w:tcPr>
            <w:tcW w:w="553" w:type="dxa"/>
          </w:tcPr>
          <w:p w:rsidR="00C13BB2" w:rsidRPr="00E1391E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E1391E">
              <w:rPr>
                <w:b/>
                <w:lang w:val="ro-RO" w:eastAsia="ru-RU"/>
              </w:rPr>
              <w:t>4</w:t>
            </w:r>
          </w:p>
        </w:tc>
        <w:tc>
          <w:tcPr>
            <w:tcW w:w="3701" w:type="dxa"/>
          </w:tcPr>
          <w:p w:rsidR="00C13BB2" w:rsidRPr="007C3828" w:rsidRDefault="00C13BB2" w:rsidP="003311A8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Maria Gherman</w:t>
            </w:r>
          </w:p>
        </w:tc>
        <w:tc>
          <w:tcPr>
            <w:tcW w:w="2835" w:type="dxa"/>
          </w:tcPr>
          <w:p w:rsidR="00C13BB2" w:rsidRPr="007C3828" w:rsidRDefault="009D5A6C" w:rsidP="009D5A6C">
            <w:pPr>
              <w:tabs>
                <w:tab w:val="left" w:pos="567"/>
              </w:tabs>
              <w:spacing w:line="360" w:lineRule="auto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membru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C13BB2" w:rsidRPr="007C3828" w:rsidTr="003311A8">
        <w:tc>
          <w:tcPr>
            <w:tcW w:w="553" w:type="dxa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 w:rsidRPr="007C3828">
              <w:rPr>
                <w:b/>
                <w:lang w:val="ro-RO" w:eastAsia="ru-RU"/>
              </w:rPr>
              <w:t>5</w:t>
            </w:r>
          </w:p>
        </w:tc>
        <w:tc>
          <w:tcPr>
            <w:tcW w:w="3701" w:type="dxa"/>
          </w:tcPr>
          <w:p w:rsidR="00C13BB2" w:rsidRPr="007C3828" w:rsidRDefault="00C13BB2" w:rsidP="003311A8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Dumitru Luchianov</w:t>
            </w:r>
          </w:p>
        </w:tc>
        <w:tc>
          <w:tcPr>
            <w:tcW w:w="2835" w:type="dxa"/>
          </w:tcPr>
          <w:p w:rsidR="00C13BB2" w:rsidRPr="007C3828" w:rsidRDefault="009D5A6C" w:rsidP="009D5A6C">
            <w:pPr>
              <w:tabs>
                <w:tab w:val="left" w:pos="567"/>
              </w:tabs>
              <w:spacing w:line="360" w:lineRule="auto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</w:t>
            </w:r>
            <w:r w:rsidR="00C13BB2"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C13BB2" w:rsidRPr="007C3828" w:rsidTr="003311A8">
        <w:tc>
          <w:tcPr>
            <w:tcW w:w="553" w:type="dxa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6</w:t>
            </w:r>
          </w:p>
        </w:tc>
        <w:tc>
          <w:tcPr>
            <w:tcW w:w="3701" w:type="dxa"/>
          </w:tcPr>
          <w:p w:rsidR="00C13BB2" w:rsidRDefault="00C13BB2" w:rsidP="003311A8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 Strat Ion</w:t>
            </w:r>
          </w:p>
        </w:tc>
        <w:tc>
          <w:tcPr>
            <w:tcW w:w="2835" w:type="dxa"/>
          </w:tcPr>
          <w:p w:rsidR="00C13BB2" w:rsidRDefault="009D5A6C" w:rsidP="003311A8">
            <w:r>
              <w:rPr>
                <w:b/>
                <w:lang w:val="ro-RO" w:eastAsia="ru-RU"/>
              </w:rPr>
              <w:t xml:space="preserve">               </w:t>
            </w:r>
            <w:r w:rsidR="00C13BB2" w:rsidRPr="000745B2"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C13BB2" w:rsidRPr="007C3828" w:rsidTr="003311A8">
        <w:tc>
          <w:tcPr>
            <w:tcW w:w="553" w:type="dxa"/>
          </w:tcPr>
          <w:p w:rsidR="00C13BB2" w:rsidRPr="007C3828" w:rsidRDefault="00C13BB2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7</w:t>
            </w:r>
          </w:p>
        </w:tc>
        <w:tc>
          <w:tcPr>
            <w:tcW w:w="3701" w:type="dxa"/>
          </w:tcPr>
          <w:p w:rsidR="00C13BB2" w:rsidRDefault="009D5A6C" w:rsidP="009D5A6C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   Becciu Igor</w:t>
            </w:r>
          </w:p>
        </w:tc>
        <w:tc>
          <w:tcPr>
            <w:tcW w:w="2835" w:type="dxa"/>
          </w:tcPr>
          <w:p w:rsidR="00C13BB2" w:rsidRDefault="00C13BB2" w:rsidP="003311A8">
            <w:r>
              <w:rPr>
                <w:b/>
                <w:lang w:val="ro-RO" w:eastAsia="ru-RU"/>
              </w:rPr>
              <w:t xml:space="preserve">               </w:t>
            </w:r>
            <w:r w:rsidRPr="000745B2">
              <w:rPr>
                <w:b/>
                <w:lang w:val="ro-RO" w:eastAsia="ru-RU"/>
              </w:rPr>
              <w:t>membru</w:t>
            </w:r>
          </w:p>
        </w:tc>
        <w:tc>
          <w:tcPr>
            <w:tcW w:w="3260" w:type="dxa"/>
          </w:tcPr>
          <w:p w:rsidR="00C13BB2" w:rsidRPr="007C3828" w:rsidRDefault="00C13BB2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  <w:tr w:rsidR="009D5A6C" w:rsidRPr="007C3828" w:rsidTr="003311A8">
        <w:tc>
          <w:tcPr>
            <w:tcW w:w="553" w:type="dxa"/>
          </w:tcPr>
          <w:p w:rsidR="009D5A6C" w:rsidRDefault="009D5A6C" w:rsidP="003311A8">
            <w:pPr>
              <w:tabs>
                <w:tab w:val="left" w:pos="567"/>
              </w:tabs>
              <w:ind w:hanging="4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8</w:t>
            </w:r>
          </w:p>
        </w:tc>
        <w:tc>
          <w:tcPr>
            <w:tcW w:w="3701" w:type="dxa"/>
          </w:tcPr>
          <w:p w:rsidR="009D5A6C" w:rsidRDefault="009D5A6C" w:rsidP="003311A8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Godenciuc Maria</w:t>
            </w:r>
          </w:p>
        </w:tc>
        <w:tc>
          <w:tcPr>
            <w:tcW w:w="2835" w:type="dxa"/>
          </w:tcPr>
          <w:p w:rsidR="009D5A6C" w:rsidRDefault="009D5A6C" w:rsidP="009D5A6C">
            <w:pPr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 xml:space="preserve">               membru</w:t>
            </w:r>
          </w:p>
        </w:tc>
        <w:tc>
          <w:tcPr>
            <w:tcW w:w="3260" w:type="dxa"/>
          </w:tcPr>
          <w:p w:rsidR="009D5A6C" w:rsidRPr="007C3828" w:rsidRDefault="009D5A6C" w:rsidP="003311A8">
            <w:pPr>
              <w:tabs>
                <w:tab w:val="left" w:pos="567"/>
              </w:tabs>
              <w:spacing w:line="360" w:lineRule="auto"/>
              <w:ind w:left="567"/>
              <w:jc w:val="center"/>
              <w:rPr>
                <w:b/>
                <w:lang w:val="ro-RO" w:eastAsia="ru-RU"/>
              </w:rPr>
            </w:pPr>
          </w:p>
        </w:tc>
      </w:tr>
    </w:tbl>
    <w:p w:rsidR="00C13BB2" w:rsidRPr="00E929D3" w:rsidRDefault="00C13BB2" w:rsidP="00C13BB2">
      <w:pPr>
        <w:rPr>
          <w:szCs w:val="22"/>
        </w:rPr>
      </w:pPr>
    </w:p>
    <w:p w:rsidR="00C13BB2" w:rsidRPr="00E929D3" w:rsidRDefault="00C13BB2" w:rsidP="00C13BB2">
      <w:pPr>
        <w:jc w:val="center"/>
        <w:rPr>
          <w:szCs w:val="22"/>
        </w:rPr>
      </w:pPr>
    </w:p>
    <w:p w:rsidR="005F3501" w:rsidRPr="00E929D3" w:rsidRDefault="005F3501" w:rsidP="00C13BB2">
      <w:pPr>
        <w:jc w:val="center"/>
        <w:rPr>
          <w:szCs w:val="22"/>
        </w:rPr>
      </w:pPr>
    </w:p>
    <w:sectPr w:rsidR="005F3501" w:rsidRPr="00E929D3" w:rsidSect="007C3828">
      <w:footerReference w:type="default" r:id="rId7"/>
      <w:pgSz w:w="11906" w:h="16838"/>
      <w:pgMar w:top="567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DE0" w:rsidRDefault="003D3DE0" w:rsidP="00C77D9A">
      <w:r>
        <w:separator/>
      </w:r>
    </w:p>
  </w:endnote>
  <w:endnote w:type="continuationSeparator" w:id="0">
    <w:p w:rsidR="003D3DE0" w:rsidRDefault="003D3DE0" w:rsidP="00C7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5297945"/>
      <w:docPartObj>
        <w:docPartGallery w:val="Page Numbers (Bottom of Page)"/>
        <w:docPartUnique/>
      </w:docPartObj>
    </w:sdtPr>
    <w:sdtContent>
      <w:p w:rsidR="003311A8" w:rsidRDefault="002063CC">
        <w:pPr>
          <w:pStyle w:val="a9"/>
          <w:jc w:val="right"/>
        </w:pPr>
        <w:fldSimple w:instr=" PAGE   \* MERGEFORMAT ">
          <w:r w:rsidR="00301C84">
            <w:rPr>
              <w:noProof/>
            </w:rPr>
            <w:t>3</w:t>
          </w:r>
        </w:fldSimple>
      </w:p>
    </w:sdtContent>
  </w:sdt>
  <w:p w:rsidR="003311A8" w:rsidRDefault="003311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DE0" w:rsidRDefault="003D3DE0" w:rsidP="00C77D9A">
      <w:r>
        <w:separator/>
      </w:r>
    </w:p>
  </w:footnote>
  <w:footnote w:type="continuationSeparator" w:id="0">
    <w:p w:rsidR="003D3DE0" w:rsidRDefault="003D3DE0" w:rsidP="00C77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071E394F"/>
    <w:multiLevelType w:val="hybridMultilevel"/>
    <w:tmpl w:val="8DEAC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D1017"/>
    <w:multiLevelType w:val="hybridMultilevel"/>
    <w:tmpl w:val="2BF8150E"/>
    <w:lvl w:ilvl="0" w:tplc="21AC49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D07C4"/>
    <w:multiLevelType w:val="hybridMultilevel"/>
    <w:tmpl w:val="84E02F3E"/>
    <w:lvl w:ilvl="0" w:tplc="C2B2D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2A5498" w:tentative="1">
      <w:start w:val="1"/>
      <w:numFmt w:val="lowerLetter"/>
      <w:lvlText w:val="%2."/>
      <w:lvlJc w:val="left"/>
      <w:pPr>
        <w:ind w:left="1440" w:hanging="360"/>
      </w:pPr>
    </w:lvl>
    <w:lvl w:ilvl="2" w:tplc="C9762B00" w:tentative="1">
      <w:start w:val="1"/>
      <w:numFmt w:val="lowerRoman"/>
      <w:lvlText w:val="%3."/>
      <w:lvlJc w:val="right"/>
      <w:pPr>
        <w:ind w:left="2160" w:hanging="180"/>
      </w:pPr>
    </w:lvl>
    <w:lvl w:ilvl="3" w:tplc="09962EEA" w:tentative="1">
      <w:start w:val="1"/>
      <w:numFmt w:val="decimal"/>
      <w:lvlText w:val="%4."/>
      <w:lvlJc w:val="left"/>
      <w:pPr>
        <w:ind w:left="2880" w:hanging="360"/>
      </w:pPr>
    </w:lvl>
    <w:lvl w:ilvl="4" w:tplc="0D5CFB3A" w:tentative="1">
      <w:start w:val="1"/>
      <w:numFmt w:val="lowerLetter"/>
      <w:lvlText w:val="%5."/>
      <w:lvlJc w:val="left"/>
      <w:pPr>
        <w:ind w:left="3600" w:hanging="360"/>
      </w:pPr>
    </w:lvl>
    <w:lvl w:ilvl="5" w:tplc="A93CD2EE" w:tentative="1">
      <w:start w:val="1"/>
      <w:numFmt w:val="lowerRoman"/>
      <w:lvlText w:val="%6."/>
      <w:lvlJc w:val="right"/>
      <w:pPr>
        <w:ind w:left="4320" w:hanging="180"/>
      </w:pPr>
    </w:lvl>
    <w:lvl w:ilvl="6" w:tplc="B46C2E7A" w:tentative="1">
      <w:start w:val="1"/>
      <w:numFmt w:val="decimal"/>
      <w:lvlText w:val="%7."/>
      <w:lvlJc w:val="left"/>
      <w:pPr>
        <w:ind w:left="5040" w:hanging="360"/>
      </w:pPr>
    </w:lvl>
    <w:lvl w:ilvl="7" w:tplc="5E8EFE2E" w:tentative="1">
      <w:start w:val="1"/>
      <w:numFmt w:val="lowerLetter"/>
      <w:lvlText w:val="%8."/>
      <w:lvlJc w:val="left"/>
      <w:pPr>
        <w:ind w:left="5760" w:hanging="360"/>
      </w:pPr>
    </w:lvl>
    <w:lvl w:ilvl="8" w:tplc="B9C09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8DA"/>
    <w:multiLevelType w:val="hybridMultilevel"/>
    <w:tmpl w:val="528E65FC"/>
    <w:lvl w:ilvl="0" w:tplc="050030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213CF"/>
    <w:multiLevelType w:val="hybridMultilevel"/>
    <w:tmpl w:val="58701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E39C3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B6AFD"/>
    <w:multiLevelType w:val="hybridMultilevel"/>
    <w:tmpl w:val="FE74653E"/>
    <w:lvl w:ilvl="0" w:tplc="88FEEAD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11887"/>
    <w:multiLevelType w:val="hybridMultilevel"/>
    <w:tmpl w:val="F34C31FA"/>
    <w:lvl w:ilvl="0" w:tplc="16366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72616"/>
    <w:multiLevelType w:val="hybridMultilevel"/>
    <w:tmpl w:val="A2C639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30B20"/>
    <w:multiLevelType w:val="hybridMultilevel"/>
    <w:tmpl w:val="1ABC20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A00FA"/>
    <w:multiLevelType w:val="hybridMultilevel"/>
    <w:tmpl w:val="FCE441D0"/>
    <w:lvl w:ilvl="0" w:tplc="A6128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428C0"/>
    <w:multiLevelType w:val="hybridMultilevel"/>
    <w:tmpl w:val="27FC4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475FF"/>
    <w:multiLevelType w:val="hybridMultilevel"/>
    <w:tmpl w:val="76120EFC"/>
    <w:lvl w:ilvl="0" w:tplc="4FAE1F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80CDE"/>
    <w:multiLevelType w:val="hybridMultilevel"/>
    <w:tmpl w:val="700CE36C"/>
    <w:lvl w:ilvl="0" w:tplc="0809000F">
      <w:start w:val="1"/>
      <w:numFmt w:val="upperRoman"/>
      <w:lvlText w:val="%1."/>
      <w:lvlJc w:val="left"/>
      <w:pPr>
        <w:ind w:left="4167" w:hanging="360"/>
      </w:pPr>
      <w:rPr>
        <w:rFonts w:hint="default"/>
        <w:b/>
      </w:rPr>
    </w:lvl>
    <w:lvl w:ilvl="1" w:tplc="08090019">
      <w:start w:val="1"/>
      <w:numFmt w:val="decimal"/>
      <w:lvlText w:val="%2."/>
      <w:lvlJc w:val="left"/>
      <w:pPr>
        <w:ind w:left="4887" w:hanging="360"/>
      </w:pPr>
      <w:rPr>
        <w:rFonts w:hint="default"/>
      </w:rPr>
    </w:lvl>
    <w:lvl w:ilvl="2" w:tplc="0809001B">
      <w:start w:val="1"/>
      <w:numFmt w:val="upp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6327" w:hanging="360"/>
      </w:pPr>
    </w:lvl>
    <w:lvl w:ilvl="4" w:tplc="08090019" w:tentative="1">
      <w:start w:val="1"/>
      <w:numFmt w:val="lowerLetter"/>
      <w:lvlText w:val="%5."/>
      <w:lvlJc w:val="left"/>
      <w:pPr>
        <w:ind w:left="7047" w:hanging="360"/>
      </w:pPr>
    </w:lvl>
    <w:lvl w:ilvl="5" w:tplc="0809001B" w:tentative="1">
      <w:start w:val="1"/>
      <w:numFmt w:val="lowerRoman"/>
      <w:lvlText w:val="%6."/>
      <w:lvlJc w:val="right"/>
      <w:pPr>
        <w:ind w:left="7767" w:hanging="180"/>
      </w:pPr>
    </w:lvl>
    <w:lvl w:ilvl="6" w:tplc="0809000F" w:tentative="1">
      <w:start w:val="1"/>
      <w:numFmt w:val="decimal"/>
      <w:lvlText w:val="%7."/>
      <w:lvlJc w:val="left"/>
      <w:pPr>
        <w:ind w:left="8487" w:hanging="360"/>
      </w:pPr>
    </w:lvl>
    <w:lvl w:ilvl="7" w:tplc="08090019" w:tentative="1">
      <w:start w:val="1"/>
      <w:numFmt w:val="lowerLetter"/>
      <w:lvlText w:val="%8."/>
      <w:lvlJc w:val="left"/>
      <w:pPr>
        <w:ind w:left="9207" w:hanging="360"/>
      </w:pPr>
    </w:lvl>
    <w:lvl w:ilvl="8" w:tplc="0809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18">
    <w:nsid w:val="47984918"/>
    <w:multiLevelType w:val="hybridMultilevel"/>
    <w:tmpl w:val="27FC4A0E"/>
    <w:lvl w:ilvl="0" w:tplc="878EE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8A480" w:tentative="1">
      <w:start w:val="1"/>
      <w:numFmt w:val="lowerLetter"/>
      <w:lvlText w:val="%2."/>
      <w:lvlJc w:val="left"/>
      <w:pPr>
        <w:ind w:left="1440" w:hanging="360"/>
      </w:pPr>
    </w:lvl>
    <w:lvl w:ilvl="2" w:tplc="6C98896A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54436"/>
    <w:multiLevelType w:val="hybridMultilevel"/>
    <w:tmpl w:val="3F8687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B4183"/>
    <w:multiLevelType w:val="hybridMultilevel"/>
    <w:tmpl w:val="377CF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63176"/>
    <w:multiLevelType w:val="hybridMultilevel"/>
    <w:tmpl w:val="69E29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776A0"/>
    <w:multiLevelType w:val="hybridMultilevel"/>
    <w:tmpl w:val="70DE8ECC"/>
    <w:lvl w:ilvl="0" w:tplc="42C4B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492F3E"/>
    <w:multiLevelType w:val="hybridMultilevel"/>
    <w:tmpl w:val="BD782F08"/>
    <w:lvl w:ilvl="0" w:tplc="C044837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D6D4FE8"/>
    <w:multiLevelType w:val="hybridMultilevel"/>
    <w:tmpl w:val="91AE4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1017F"/>
    <w:multiLevelType w:val="hybridMultilevel"/>
    <w:tmpl w:val="0736FF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E34E8"/>
    <w:multiLevelType w:val="hybridMultilevel"/>
    <w:tmpl w:val="A8DA59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E380A"/>
    <w:multiLevelType w:val="hybridMultilevel"/>
    <w:tmpl w:val="387C5A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59495C"/>
    <w:multiLevelType w:val="hybridMultilevel"/>
    <w:tmpl w:val="10B69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7485"/>
    <w:multiLevelType w:val="hybridMultilevel"/>
    <w:tmpl w:val="84E02F3E"/>
    <w:lvl w:ilvl="0" w:tplc="080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9"/>
  </w:num>
  <w:num w:numId="5">
    <w:abstractNumId w:val="20"/>
  </w:num>
  <w:num w:numId="6">
    <w:abstractNumId w:val="15"/>
  </w:num>
  <w:num w:numId="7">
    <w:abstractNumId w:val="18"/>
  </w:num>
  <w:num w:numId="8">
    <w:abstractNumId w:val="14"/>
  </w:num>
  <w:num w:numId="9">
    <w:abstractNumId w:val="28"/>
  </w:num>
  <w:num w:numId="10">
    <w:abstractNumId w:val="24"/>
  </w:num>
  <w:num w:numId="11">
    <w:abstractNumId w:val="0"/>
  </w:num>
  <w:num w:numId="12">
    <w:abstractNumId w:val="1"/>
  </w:num>
  <w:num w:numId="13">
    <w:abstractNumId w:val="16"/>
  </w:num>
  <w:num w:numId="14">
    <w:abstractNumId w:val="26"/>
  </w:num>
  <w:num w:numId="15">
    <w:abstractNumId w:val="27"/>
  </w:num>
  <w:num w:numId="16">
    <w:abstractNumId w:val="12"/>
  </w:num>
  <w:num w:numId="17">
    <w:abstractNumId w:val="6"/>
  </w:num>
  <w:num w:numId="18">
    <w:abstractNumId w:val="3"/>
  </w:num>
  <w:num w:numId="19">
    <w:abstractNumId w:val="5"/>
  </w:num>
  <w:num w:numId="20">
    <w:abstractNumId w:val="13"/>
  </w:num>
  <w:num w:numId="21">
    <w:abstractNumId w:val="23"/>
  </w:num>
  <w:num w:numId="22">
    <w:abstractNumId w:val="19"/>
  </w:num>
  <w:num w:numId="23">
    <w:abstractNumId w:val="21"/>
  </w:num>
  <w:num w:numId="24">
    <w:abstractNumId w:val="2"/>
  </w:num>
  <w:num w:numId="25">
    <w:abstractNumId w:val="10"/>
  </w:num>
  <w:num w:numId="26">
    <w:abstractNumId w:val="25"/>
  </w:num>
  <w:num w:numId="27">
    <w:abstractNumId w:val="9"/>
  </w:num>
  <w:num w:numId="28">
    <w:abstractNumId w:val="11"/>
  </w:num>
  <w:num w:numId="29">
    <w:abstractNumId w:val="2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  <w:lvlOverride w:ilvl="0">
      <w:startOverride w:val="1"/>
    </w:lvlOverride>
  </w:num>
  <w:num w:numId="48">
    <w:abstractNumId w:val="8"/>
  </w:num>
  <w:num w:numId="49">
    <w:abstractNumId w:val="8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F9"/>
    <w:rsid w:val="000006E9"/>
    <w:rsid w:val="00003E5F"/>
    <w:rsid w:val="000255F3"/>
    <w:rsid w:val="000334DD"/>
    <w:rsid w:val="0004410A"/>
    <w:rsid w:val="00061FB3"/>
    <w:rsid w:val="00062A66"/>
    <w:rsid w:val="0006327F"/>
    <w:rsid w:val="00074480"/>
    <w:rsid w:val="000813B8"/>
    <w:rsid w:val="00083183"/>
    <w:rsid w:val="00091258"/>
    <w:rsid w:val="000B786D"/>
    <w:rsid w:val="000D447E"/>
    <w:rsid w:val="000E732A"/>
    <w:rsid w:val="000E79C8"/>
    <w:rsid w:val="00100B0E"/>
    <w:rsid w:val="00104852"/>
    <w:rsid w:val="001100EC"/>
    <w:rsid w:val="00116ACD"/>
    <w:rsid w:val="001178C2"/>
    <w:rsid w:val="001207BE"/>
    <w:rsid w:val="00131F31"/>
    <w:rsid w:val="00133A68"/>
    <w:rsid w:val="00136B6A"/>
    <w:rsid w:val="00137179"/>
    <w:rsid w:val="001372DE"/>
    <w:rsid w:val="00140DBB"/>
    <w:rsid w:val="00174C5B"/>
    <w:rsid w:val="001752D0"/>
    <w:rsid w:val="00180177"/>
    <w:rsid w:val="001914CC"/>
    <w:rsid w:val="001B0521"/>
    <w:rsid w:val="001B4A84"/>
    <w:rsid w:val="001C4DF8"/>
    <w:rsid w:val="001E2FE1"/>
    <w:rsid w:val="001F39B9"/>
    <w:rsid w:val="002063CC"/>
    <w:rsid w:val="00212D6D"/>
    <w:rsid w:val="002229F4"/>
    <w:rsid w:val="00223593"/>
    <w:rsid w:val="00223DC9"/>
    <w:rsid w:val="00225B8A"/>
    <w:rsid w:val="00226972"/>
    <w:rsid w:val="00227AA8"/>
    <w:rsid w:val="0023419A"/>
    <w:rsid w:val="0024597D"/>
    <w:rsid w:val="0025087C"/>
    <w:rsid w:val="0025370B"/>
    <w:rsid w:val="002554D2"/>
    <w:rsid w:val="002560A8"/>
    <w:rsid w:val="00261A1D"/>
    <w:rsid w:val="002631EA"/>
    <w:rsid w:val="0027266E"/>
    <w:rsid w:val="002A0C8C"/>
    <w:rsid w:val="002A5AAE"/>
    <w:rsid w:val="002D4A71"/>
    <w:rsid w:val="002E0092"/>
    <w:rsid w:val="002E33B3"/>
    <w:rsid w:val="002E6562"/>
    <w:rsid w:val="002F7080"/>
    <w:rsid w:val="00301C84"/>
    <w:rsid w:val="003028C8"/>
    <w:rsid w:val="00325827"/>
    <w:rsid w:val="0032741A"/>
    <w:rsid w:val="00327E40"/>
    <w:rsid w:val="003311A8"/>
    <w:rsid w:val="0033572B"/>
    <w:rsid w:val="00335C20"/>
    <w:rsid w:val="00344BD8"/>
    <w:rsid w:val="00346537"/>
    <w:rsid w:val="0034707D"/>
    <w:rsid w:val="003470E7"/>
    <w:rsid w:val="003532C4"/>
    <w:rsid w:val="00361BAC"/>
    <w:rsid w:val="0037016F"/>
    <w:rsid w:val="00372678"/>
    <w:rsid w:val="00384A4C"/>
    <w:rsid w:val="00391927"/>
    <w:rsid w:val="003A62F9"/>
    <w:rsid w:val="003A6731"/>
    <w:rsid w:val="003B1BCE"/>
    <w:rsid w:val="003B3BB0"/>
    <w:rsid w:val="003B3CD9"/>
    <w:rsid w:val="003C1B2B"/>
    <w:rsid w:val="003D3BF3"/>
    <w:rsid w:val="003D3DE0"/>
    <w:rsid w:val="003E61AB"/>
    <w:rsid w:val="003F273C"/>
    <w:rsid w:val="00404B0B"/>
    <w:rsid w:val="00413E77"/>
    <w:rsid w:val="00430CAC"/>
    <w:rsid w:val="00435F34"/>
    <w:rsid w:val="00435FE4"/>
    <w:rsid w:val="00441338"/>
    <w:rsid w:val="00444E43"/>
    <w:rsid w:val="00447DD8"/>
    <w:rsid w:val="00455103"/>
    <w:rsid w:val="00455B0B"/>
    <w:rsid w:val="00471CD9"/>
    <w:rsid w:val="00491FF3"/>
    <w:rsid w:val="0049794B"/>
    <w:rsid w:val="004A07BF"/>
    <w:rsid w:val="004B4619"/>
    <w:rsid w:val="004C51B1"/>
    <w:rsid w:val="004E4196"/>
    <w:rsid w:val="004F023B"/>
    <w:rsid w:val="004F681B"/>
    <w:rsid w:val="004F6AB5"/>
    <w:rsid w:val="00506F0E"/>
    <w:rsid w:val="00512E11"/>
    <w:rsid w:val="00514801"/>
    <w:rsid w:val="005168E5"/>
    <w:rsid w:val="00517946"/>
    <w:rsid w:val="0052456C"/>
    <w:rsid w:val="00526165"/>
    <w:rsid w:val="00534ADF"/>
    <w:rsid w:val="00544772"/>
    <w:rsid w:val="00546BDE"/>
    <w:rsid w:val="0055023A"/>
    <w:rsid w:val="0055615D"/>
    <w:rsid w:val="00566E57"/>
    <w:rsid w:val="005756E1"/>
    <w:rsid w:val="005925A3"/>
    <w:rsid w:val="00592BD8"/>
    <w:rsid w:val="005B7F49"/>
    <w:rsid w:val="005C1A1B"/>
    <w:rsid w:val="005C7621"/>
    <w:rsid w:val="005F3501"/>
    <w:rsid w:val="00602C53"/>
    <w:rsid w:val="00604C36"/>
    <w:rsid w:val="00606C1B"/>
    <w:rsid w:val="0061070E"/>
    <w:rsid w:val="00612345"/>
    <w:rsid w:val="00613B69"/>
    <w:rsid w:val="00622825"/>
    <w:rsid w:val="00625FE9"/>
    <w:rsid w:val="006343EF"/>
    <w:rsid w:val="006375C5"/>
    <w:rsid w:val="006376A5"/>
    <w:rsid w:val="0064219F"/>
    <w:rsid w:val="00642641"/>
    <w:rsid w:val="00646071"/>
    <w:rsid w:val="0065412D"/>
    <w:rsid w:val="006544A6"/>
    <w:rsid w:val="00655689"/>
    <w:rsid w:val="00680F53"/>
    <w:rsid w:val="00685CDC"/>
    <w:rsid w:val="00687100"/>
    <w:rsid w:val="006A3B3F"/>
    <w:rsid w:val="006B4C6F"/>
    <w:rsid w:val="006C5C6F"/>
    <w:rsid w:val="006C6D50"/>
    <w:rsid w:val="006D397E"/>
    <w:rsid w:val="006D73A2"/>
    <w:rsid w:val="006E1C4D"/>
    <w:rsid w:val="006E5148"/>
    <w:rsid w:val="006E61C8"/>
    <w:rsid w:val="006E6B15"/>
    <w:rsid w:val="0070144D"/>
    <w:rsid w:val="00714CBA"/>
    <w:rsid w:val="00730C80"/>
    <w:rsid w:val="0073734F"/>
    <w:rsid w:val="007404F4"/>
    <w:rsid w:val="00740501"/>
    <w:rsid w:val="007514A0"/>
    <w:rsid w:val="00754C58"/>
    <w:rsid w:val="00766B45"/>
    <w:rsid w:val="007717EF"/>
    <w:rsid w:val="00775688"/>
    <w:rsid w:val="00784F46"/>
    <w:rsid w:val="00793C93"/>
    <w:rsid w:val="007A3C92"/>
    <w:rsid w:val="007A4176"/>
    <w:rsid w:val="007C235C"/>
    <w:rsid w:val="007C3828"/>
    <w:rsid w:val="007C3965"/>
    <w:rsid w:val="007D2140"/>
    <w:rsid w:val="007F1130"/>
    <w:rsid w:val="007F2C31"/>
    <w:rsid w:val="0080664B"/>
    <w:rsid w:val="00810618"/>
    <w:rsid w:val="00810785"/>
    <w:rsid w:val="00810F2C"/>
    <w:rsid w:val="00814988"/>
    <w:rsid w:val="00822E3C"/>
    <w:rsid w:val="00833FEA"/>
    <w:rsid w:val="00843DF7"/>
    <w:rsid w:val="008543BB"/>
    <w:rsid w:val="0087423B"/>
    <w:rsid w:val="008849F1"/>
    <w:rsid w:val="00884A68"/>
    <w:rsid w:val="008B54E7"/>
    <w:rsid w:val="008C5A82"/>
    <w:rsid w:val="008E015E"/>
    <w:rsid w:val="008F07FC"/>
    <w:rsid w:val="008F2D04"/>
    <w:rsid w:val="009102AB"/>
    <w:rsid w:val="00910390"/>
    <w:rsid w:val="009332D6"/>
    <w:rsid w:val="00934A75"/>
    <w:rsid w:val="009362CC"/>
    <w:rsid w:val="009420D5"/>
    <w:rsid w:val="00942E4C"/>
    <w:rsid w:val="009602B9"/>
    <w:rsid w:val="00963608"/>
    <w:rsid w:val="00964610"/>
    <w:rsid w:val="00970E51"/>
    <w:rsid w:val="00973505"/>
    <w:rsid w:val="00975C87"/>
    <w:rsid w:val="009762B3"/>
    <w:rsid w:val="00981A53"/>
    <w:rsid w:val="00993146"/>
    <w:rsid w:val="00996FD0"/>
    <w:rsid w:val="00997D26"/>
    <w:rsid w:val="009A3E08"/>
    <w:rsid w:val="009B3866"/>
    <w:rsid w:val="009B43B6"/>
    <w:rsid w:val="009C03A4"/>
    <w:rsid w:val="009C3D51"/>
    <w:rsid w:val="009C5373"/>
    <w:rsid w:val="009D571F"/>
    <w:rsid w:val="009D5A6C"/>
    <w:rsid w:val="009E07B8"/>
    <w:rsid w:val="009E461D"/>
    <w:rsid w:val="009E52E9"/>
    <w:rsid w:val="009F4585"/>
    <w:rsid w:val="00A02C0F"/>
    <w:rsid w:val="00A02FCA"/>
    <w:rsid w:val="00A04B15"/>
    <w:rsid w:val="00A050C9"/>
    <w:rsid w:val="00A14A66"/>
    <w:rsid w:val="00A20B96"/>
    <w:rsid w:val="00A2372C"/>
    <w:rsid w:val="00A41759"/>
    <w:rsid w:val="00A43F79"/>
    <w:rsid w:val="00A44DB2"/>
    <w:rsid w:val="00A60767"/>
    <w:rsid w:val="00A75BAB"/>
    <w:rsid w:val="00A760F6"/>
    <w:rsid w:val="00A77CD3"/>
    <w:rsid w:val="00A80914"/>
    <w:rsid w:val="00A80EF6"/>
    <w:rsid w:val="00A8379D"/>
    <w:rsid w:val="00A966EA"/>
    <w:rsid w:val="00A97601"/>
    <w:rsid w:val="00AA5F03"/>
    <w:rsid w:val="00AB318D"/>
    <w:rsid w:val="00AC7C6D"/>
    <w:rsid w:val="00AE10EF"/>
    <w:rsid w:val="00AF38DA"/>
    <w:rsid w:val="00B07383"/>
    <w:rsid w:val="00B21770"/>
    <w:rsid w:val="00B22626"/>
    <w:rsid w:val="00B227BD"/>
    <w:rsid w:val="00B25EA1"/>
    <w:rsid w:val="00B339DD"/>
    <w:rsid w:val="00B34901"/>
    <w:rsid w:val="00B34EE1"/>
    <w:rsid w:val="00B367A8"/>
    <w:rsid w:val="00B46083"/>
    <w:rsid w:val="00B53360"/>
    <w:rsid w:val="00B5344E"/>
    <w:rsid w:val="00B535C3"/>
    <w:rsid w:val="00B642B9"/>
    <w:rsid w:val="00B64557"/>
    <w:rsid w:val="00B70048"/>
    <w:rsid w:val="00B75CC8"/>
    <w:rsid w:val="00B81A99"/>
    <w:rsid w:val="00B90B71"/>
    <w:rsid w:val="00B91603"/>
    <w:rsid w:val="00BB52C7"/>
    <w:rsid w:val="00BB5503"/>
    <w:rsid w:val="00BB5CF3"/>
    <w:rsid w:val="00BE55B7"/>
    <w:rsid w:val="00BF0193"/>
    <w:rsid w:val="00BF7915"/>
    <w:rsid w:val="00C13BB2"/>
    <w:rsid w:val="00C2211D"/>
    <w:rsid w:val="00C31A50"/>
    <w:rsid w:val="00C36A44"/>
    <w:rsid w:val="00C42EEC"/>
    <w:rsid w:val="00C46FA5"/>
    <w:rsid w:val="00C56D68"/>
    <w:rsid w:val="00C63D67"/>
    <w:rsid w:val="00C72F2C"/>
    <w:rsid w:val="00C77D9A"/>
    <w:rsid w:val="00C82241"/>
    <w:rsid w:val="00C853F6"/>
    <w:rsid w:val="00C87313"/>
    <w:rsid w:val="00CA08B1"/>
    <w:rsid w:val="00CA64B3"/>
    <w:rsid w:val="00CB651B"/>
    <w:rsid w:val="00CC2732"/>
    <w:rsid w:val="00CC2F99"/>
    <w:rsid w:val="00CD4E23"/>
    <w:rsid w:val="00CD586F"/>
    <w:rsid w:val="00CE0AF7"/>
    <w:rsid w:val="00CE4CE0"/>
    <w:rsid w:val="00CF3A3F"/>
    <w:rsid w:val="00D014B7"/>
    <w:rsid w:val="00D03824"/>
    <w:rsid w:val="00D277F9"/>
    <w:rsid w:val="00D30398"/>
    <w:rsid w:val="00D354D0"/>
    <w:rsid w:val="00D35A71"/>
    <w:rsid w:val="00D40A9C"/>
    <w:rsid w:val="00D41B9D"/>
    <w:rsid w:val="00D42E0B"/>
    <w:rsid w:val="00D4347E"/>
    <w:rsid w:val="00D54124"/>
    <w:rsid w:val="00D557B7"/>
    <w:rsid w:val="00D64670"/>
    <w:rsid w:val="00D70A0B"/>
    <w:rsid w:val="00D766C3"/>
    <w:rsid w:val="00D927F7"/>
    <w:rsid w:val="00DA139A"/>
    <w:rsid w:val="00DA41F0"/>
    <w:rsid w:val="00DB199F"/>
    <w:rsid w:val="00DB3E72"/>
    <w:rsid w:val="00DC69C5"/>
    <w:rsid w:val="00DC7DAA"/>
    <w:rsid w:val="00DE2F66"/>
    <w:rsid w:val="00E009F9"/>
    <w:rsid w:val="00E0625C"/>
    <w:rsid w:val="00E1391E"/>
    <w:rsid w:val="00E163D3"/>
    <w:rsid w:val="00E20368"/>
    <w:rsid w:val="00E332CD"/>
    <w:rsid w:val="00E350F7"/>
    <w:rsid w:val="00E41417"/>
    <w:rsid w:val="00E50E38"/>
    <w:rsid w:val="00E56001"/>
    <w:rsid w:val="00E60D43"/>
    <w:rsid w:val="00E85950"/>
    <w:rsid w:val="00E85954"/>
    <w:rsid w:val="00E900FE"/>
    <w:rsid w:val="00E929D3"/>
    <w:rsid w:val="00EC4162"/>
    <w:rsid w:val="00ED19A4"/>
    <w:rsid w:val="00ED1FD7"/>
    <w:rsid w:val="00ED62EE"/>
    <w:rsid w:val="00F238AA"/>
    <w:rsid w:val="00F27B12"/>
    <w:rsid w:val="00F41B71"/>
    <w:rsid w:val="00F42371"/>
    <w:rsid w:val="00F44803"/>
    <w:rsid w:val="00F55EE0"/>
    <w:rsid w:val="00F677DF"/>
    <w:rsid w:val="00F707ED"/>
    <w:rsid w:val="00F70C46"/>
    <w:rsid w:val="00F73C46"/>
    <w:rsid w:val="00F825F9"/>
    <w:rsid w:val="00F856F9"/>
    <w:rsid w:val="00F93923"/>
    <w:rsid w:val="00FA6D59"/>
    <w:rsid w:val="00FB225F"/>
    <w:rsid w:val="00FC004A"/>
    <w:rsid w:val="00FD4B0D"/>
    <w:rsid w:val="00FD5022"/>
    <w:rsid w:val="00FE3C8C"/>
    <w:rsid w:val="00FE3E36"/>
    <w:rsid w:val="00FE5715"/>
    <w:rsid w:val="00FF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qFormat/>
    <w:rsid w:val="003470E7"/>
    <w:pPr>
      <w:keepNext/>
      <w:numPr>
        <w:numId w:val="0"/>
      </w:numPr>
      <w:tabs>
        <w:tab w:val="clear" w:pos="1134"/>
        <w:tab w:val="clear" w:pos="2694"/>
      </w:tabs>
      <w:suppressAutoHyphens/>
      <w:outlineLvl w:val="0"/>
    </w:pPr>
    <w:rPr>
      <w:b w:val="0"/>
      <w:bCs/>
    </w:rPr>
  </w:style>
  <w:style w:type="paragraph" w:styleId="2">
    <w:name w:val="heading 2"/>
    <w:basedOn w:val="a0"/>
    <w:next w:val="a0"/>
    <w:link w:val="20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a">
    <w:name w:val="List Paragraph"/>
    <w:aliases w:val="HotarirePunct1"/>
    <w:basedOn w:val="a0"/>
    <w:autoRedefine/>
    <w:uiPriority w:val="34"/>
    <w:qFormat/>
    <w:rsid w:val="002560A8"/>
    <w:pPr>
      <w:numPr>
        <w:numId w:val="30"/>
      </w:numPr>
      <w:tabs>
        <w:tab w:val="left" w:pos="1134"/>
        <w:tab w:val="left" w:pos="2694"/>
      </w:tabs>
      <w:ind w:left="0"/>
      <w:contextualSpacing/>
      <w:jc w:val="both"/>
    </w:pPr>
    <w:rPr>
      <w:rFonts w:eastAsia="Cambria"/>
      <w:b/>
      <w:lang w:eastAsia="zh-CN"/>
    </w:rPr>
  </w:style>
  <w:style w:type="table" w:styleId="a4">
    <w:name w:val="Table Grid"/>
    <w:basedOn w:val="a2"/>
    <w:uiPriority w:val="39"/>
    <w:rsid w:val="003A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a5">
    <w:name w:val="Body Text"/>
    <w:basedOn w:val="a0"/>
    <w:link w:val="a6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a6">
    <w:name w:val="Основной текст Знак"/>
    <w:basedOn w:val="a1"/>
    <w:link w:val="a5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21">
    <w:name w:val="Body Text Indent 2"/>
    <w:basedOn w:val="a0"/>
    <w:link w:val="22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b">
    <w:name w:val="Normal (Web)"/>
    <w:basedOn w:val="a0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Hyperlink"/>
    <w:basedOn w:val="a1"/>
    <w:uiPriority w:val="99"/>
    <w:unhideWhenUsed/>
    <w:rsid w:val="008E015E"/>
    <w:rPr>
      <w:color w:val="0000FF" w:themeColor="hyperlink"/>
      <w:u w:val="single"/>
    </w:rPr>
  </w:style>
  <w:style w:type="character" w:customStyle="1" w:styleId="tenderitemrowtitle">
    <w:name w:val="tender__item__row__title"/>
    <w:basedOn w:val="a1"/>
    <w:rsid w:val="00910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90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67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mgherman</cp:lastModifiedBy>
  <cp:revision>4</cp:revision>
  <cp:lastPrinted>2021-04-12T06:12:00Z</cp:lastPrinted>
  <dcterms:created xsi:type="dcterms:W3CDTF">2021-04-08T13:48:00Z</dcterms:created>
  <dcterms:modified xsi:type="dcterms:W3CDTF">2021-04-12T06:14:00Z</dcterms:modified>
</cp:coreProperties>
</file>