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1AB" w:rsidRPr="00B40087" w:rsidRDefault="001421AB" w:rsidP="001421AB">
      <w:pPr>
        <w:jc w:val="right"/>
        <w:rPr>
          <w:i/>
          <w:sz w:val="22"/>
          <w:szCs w:val="22"/>
          <w:lang w:val="ro-RO"/>
        </w:rPr>
      </w:pPr>
      <w:r w:rsidRPr="00B40087">
        <w:rPr>
          <w:i/>
          <w:sz w:val="22"/>
          <w:szCs w:val="22"/>
          <w:lang w:val="ro-RO"/>
        </w:rPr>
        <w:t>Model-tip</w:t>
      </w:r>
    </w:p>
    <w:p w:rsidR="001421AB" w:rsidRPr="00B40087" w:rsidRDefault="001421AB" w:rsidP="001421AB">
      <w:pPr>
        <w:rPr>
          <w:lang w:val="ro-RO"/>
        </w:rPr>
      </w:pPr>
    </w:p>
    <w:p w:rsidR="00EA1EC6" w:rsidRPr="00B40087" w:rsidRDefault="00EA1EC6" w:rsidP="00EA1EC6">
      <w:pPr>
        <w:jc w:val="center"/>
        <w:rPr>
          <w:b/>
          <w:lang w:val="ro-RO"/>
        </w:rPr>
      </w:pPr>
      <w:r w:rsidRPr="00B40087">
        <w:rPr>
          <w:b/>
          <w:lang w:val="ro-RO"/>
        </w:rPr>
        <w:t xml:space="preserve">DAREA DE SEAMĂ </w:t>
      </w:r>
    </w:p>
    <w:p w:rsidR="00EA1EC6" w:rsidRPr="00C50949" w:rsidRDefault="00EA1EC6" w:rsidP="00EA1EC6">
      <w:pPr>
        <w:ind w:left="1701"/>
        <w:rPr>
          <w:b/>
          <w:i/>
          <w:u w:val="single"/>
          <w:lang w:val="ro-RO"/>
        </w:rPr>
      </w:pPr>
      <w:r w:rsidRPr="00F0756F">
        <w:rPr>
          <w:b/>
          <w:i/>
          <w:lang w:val="ro-RO"/>
        </w:rPr>
        <w:t xml:space="preserve">de atribuire a contractului de achiziții publice   </w:t>
      </w:r>
    </w:p>
    <w:p w:rsidR="00EA1EC6" w:rsidRDefault="00EA1EC6" w:rsidP="00EA1EC6">
      <w:pPr>
        <w:jc w:val="center"/>
        <w:rPr>
          <w:rFonts w:eastAsia="Cambria"/>
          <w:b/>
          <w:u w:val="single"/>
          <w:lang w:val="ro-RO"/>
        </w:rPr>
      </w:pPr>
      <w:r w:rsidRPr="00F0756F">
        <w:rPr>
          <w:rFonts w:eastAsia="Cambria"/>
          <w:b/>
          <w:u w:val="single"/>
          <w:lang w:val="ro-RO"/>
        </w:rPr>
        <w:t>Nr.</w:t>
      </w:r>
      <w:r>
        <w:rPr>
          <w:rFonts w:eastAsia="Cambria"/>
          <w:b/>
          <w:u w:val="single"/>
          <w:lang w:val="ro-RO"/>
        </w:rPr>
        <w:t xml:space="preserve">01 </w:t>
      </w:r>
      <w:r w:rsidRPr="00F0756F">
        <w:rPr>
          <w:rFonts w:eastAsia="Cambria"/>
          <w:b/>
          <w:u w:val="single"/>
          <w:lang w:val="ro-RO"/>
        </w:rPr>
        <w:t xml:space="preserve">din </w:t>
      </w:r>
      <w:r>
        <w:rPr>
          <w:rFonts w:eastAsia="Cambria"/>
          <w:b/>
          <w:u w:val="single"/>
          <w:lang w:val="ro-RO"/>
        </w:rPr>
        <w:t xml:space="preserve">22 </w:t>
      </w:r>
      <w:r w:rsidR="00132A84">
        <w:rPr>
          <w:rFonts w:eastAsia="Cambria"/>
          <w:b/>
          <w:u w:val="single"/>
          <w:lang w:val="ro-RO"/>
        </w:rPr>
        <w:t>ianuarie</w:t>
      </w:r>
      <w:r>
        <w:rPr>
          <w:rFonts w:eastAsia="Cambria"/>
          <w:b/>
          <w:u w:val="single"/>
          <w:lang w:val="ro-RO"/>
        </w:rPr>
        <w:t xml:space="preserve">  </w:t>
      </w:r>
      <w:r w:rsidRPr="00F0756F">
        <w:rPr>
          <w:rFonts w:eastAsia="Cambria"/>
          <w:b/>
          <w:u w:val="single"/>
          <w:lang w:val="ro-RO"/>
        </w:rPr>
        <w:t>20</w:t>
      </w:r>
      <w:r>
        <w:rPr>
          <w:rFonts w:eastAsia="Cambria"/>
          <w:b/>
          <w:u w:val="single"/>
          <w:lang w:val="ro-RO"/>
        </w:rPr>
        <w:t>2</w:t>
      </w:r>
      <w:r w:rsidR="00132A84">
        <w:rPr>
          <w:rFonts w:eastAsia="Cambria"/>
          <w:b/>
          <w:u w:val="single"/>
          <w:lang w:val="ro-RO"/>
        </w:rPr>
        <w:t>1</w:t>
      </w:r>
      <w:r w:rsidRPr="00F0756F">
        <w:rPr>
          <w:rFonts w:eastAsia="Cambria"/>
          <w:b/>
          <w:u w:val="single"/>
          <w:lang w:val="ro-RO"/>
        </w:rPr>
        <w:t xml:space="preserve">.   </w:t>
      </w:r>
    </w:p>
    <w:p w:rsidR="00EA1EC6" w:rsidRPr="00B40087" w:rsidRDefault="00EA1EC6" w:rsidP="00EA1EC6">
      <w:pPr>
        <w:pStyle w:val="a"/>
        <w:rPr>
          <w:lang w:val="ro-RO"/>
        </w:rPr>
      </w:pPr>
      <w:r w:rsidRPr="00B40087">
        <w:rPr>
          <w:lang w:val="ro-RO"/>
        </w:rPr>
        <w:t>Date cu privire la autoritatea contractantă:</w:t>
      </w:r>
    </w:p>
    <w:p w:rsidR="00EA1EC6" w:rsidRPr="00B40087" w:rsidRDefault="00EA1EC6" w:rsidP="00EA1EC6">
      <w:pPr>
        <w:ind w:right="-1"/>
        <w:jc w:val="both"/>
        <w:rPr>
          <w:rFonts w:eastAsia="Cambria"/>
          <w:sz w:val="22"/>
          <w:szCs w:val="22"/>
          <w:lang w:val="ro-RO"/>
        </w:rPr>
      </w:pPr>
    </w:p>
    <w:tbl>
      <w:tblPr>
        <w:tblStyle w:val="a4"/>
        <w:tblW w:w="0" w:type="auto"/>
        <w:tblLook w:val="04A0"/>
      </w:tblPr>
      <w:tblGrid>
        <w:gridCol w:w="4672"/>
        <w:gridCol w:w="4734"/>
      </w:tblGrid>
      <w:tr w:rsidR="00EA1EC6" w:rsidRPr="00B40087" w:rsidTr="00895024">
        <w:tc>
          <w:tcPr>
            <w:tcW w:w="4785" w:type="dxa"/>
            <w:shd w:val="clear" w:color="auto" w:fill="F2F2F2" w:themeFill="background1" w:themeFillShade="F2"/>
          </w:tcPr>
          <w:p w:rsidR="00EA1EC6" w:rsidRPr="00B40087" w:rsidRDefault="00EA1EC6" w:rsidP="00895024">
            <w:pPr>
              <w:ind w:right="-1"/>
              <w:jc w:val="both"/>
              <w:rPr>
                <w:rFonts w:eastAsia="Cambria"/>
                <w:b/>
                <w:lang w:val="ro-RO"/>
              </w:rPr>
            </w:pPr>
            <w:r w:rsidRPr="00B40087">
              <w:rPr>
                <w:b/>
                <w:lang w:val="ro-RO"/>
              </w:rPr>
              <w:t>Denumirea autorității contractante</w:t>
            </w:r>
          </w:p>
        </w:tc>
        <w:tc>
          <w:tcPr>
            <w:tcW w:w="4786" w:type="dxa"/>
          </w:tcPr>
          <w:p w:rsidR="00EA1EC6" w:rsidRPr="00D27C3E" w:rsidRDefault="00EA1EC6" w:rsidP="00895024">
            <w:pPr>
              <w:ind w:right="-1"/>
              <w:jc w:val="both"/>
              <w:rPr>
                <w:rFonts w:eastAsia="Cambria"/>
                <w:b/>
                <w:lang w:val="ro-RO"/>
              </w:rPr>
            </w:pPr>
            <w:r w:rsidRPr="00D27C3E">
              <w:rPr>
                <w:rFonts w:eastAsia="Cambria"/>
                <w:b/>
                <w:lang w:val="ro-RO"/>
              </w:rPr>
              <w:t>Primăria or.Ștefan Vodă</w:t>
            </w:r>
          </w:p>
        </w:tc>
      </w:tr>
      <w:tr w:rsidR="00EA1EC6" w:rsidRPr="00B40087" w:rsidTr="00895024">
        <w:tc>
          <w:tcPr>
            <w:tcW w:w="4785" w:type="dxa"/>
            <w:shd w:val="clear" w:color="auto" w:fill="F2F2F2" w:themeFill="background1" w:themeFillShade="F2"/>
          </w:tcPr>
          <w:p w:rsidR="00EA1EC6" w:rsidRPr="00B40087" w:rsidRDefault="00EA1EC6" w:rsidP="00895024">
            <w:pPr>
              <w:ind w:right="-1"/>
              <w:jc w:val="both"/>
              <w:rPr>
                <w:b/>
                <w:lang w:val="ro-RO"/>
              </w:rPr>
            </w:pPr>
            <w:r w:rsidRPr="00B40087">
              <w:rPr>
                <w:rFonts w:eastAsia="Cambria"/>
                <w:b/>
                <w:lang w:val="ro-RO"/>
              </w:rPr>
              <w:t>Localitate</w:t>
            </w:r>
          </w:p>
        </w:tc>
        <w:tc>
          <w:tcPr>
            <w:tcW w:w="4786" w:type="dxa"/>
          </w:tcPr>
          <w:p w:rsidR="00EA1EC6" w:rsidRPr="00D27C3E" w:rsidRDefault="00EA1EC6" w:rsidP="00895024">
            <w:pPr>
              <w:ind w:right="-1"/>
              <w:jc w:val="both"/>
              <w:rPr>
                <w:rFonts w:eastAsia="Cambria"/>
                <w:b/>
                <w:lang w:val="ro-RO"/>
              </w:rPr>
            </w:pPr>
            <w:r w:rsidRPr="00D27C3E">
              <w:rPr>
                <w:rFonts w:eastAsia="Cambria"/>
                <w:b/>
                <w:lang w:val="ro-RO"/>
              </w:rPr>
              <w:t>or.Ștefan Vodă</w:t>
            </w:r>
          </w:p>
        </w:tc>
      </w:tr>
      <w:tr w:rsidR="00EA1EC6" w:rsidRPr="00B40087" w:rsidTr="00895024">
        <w:tc>
          <w:tcPr>
            <w:tcW w:w="4785" w:type="dxa"/>
            <w:shd w:val="clear" w:color="auto" w:fill="F2F2F2" w:themeFill="background1" w:themeFillShade="F2"/>
          </w:tcPr>
          <w:p w:rsidR="00EA1EC6" w:rsidRPr="00B40087" w:rsidRDefault="00EA1EC6" w:rsidP="00895024">
            <w:pPr>
              <w:ind w:right="-1"/>
              <w:jc w:val="both"/>
              <w:rPr>
                <w:rFonts w:eastAsia="Cambria"/>
                <w:b/>
                <w:lang w:val="ro-RO"/>
              </w:rPr>
            </w:pPr>
            <w:r w:rsidRPr="00B40087">
              <w:rPr>
                <w:b/>
                <w:lang w:val="ro-RO"/>
              </w:rPr>
              <w:t>IDNO</w:t>
            </w:r>
          </w:p>
        </w:tc>
        <w:tc>
          <w:tcPr>
            <w:tcW w:w="4786" w:type="dxa"/>
          </w:tcPr>
          <w:p w:rsidR="00EA1EC6" w:rsidRPr="00D27C3E" w:rsidRDefault="00EA1EC6" w:rsidP="00895024">
            <w:pPr>
              <w:ind w:right="-1"/>
              <w:jc w:val="both"/>
              <w:rPr>
                <w:rFonts w:eastAsia="Cambria"/>
                <w:b/>
                <w:lang w:val="ro-RO"/>
              </w:rPr>
            </w:pPr>
            <w:r w:rsidRPr="00D27C3E">
              <w:rPr>
                <w:rFonts w:eastAsia="Cambria"/>
                <w:b/>
                <w:lang w:val="ro-RO"/>
              </w:rPr>
              <w:t>1007601006210</w:t>
            </w:r>
          </w:p>
        </w:tc>
      </w:tr>
      <w:tr w:rsidR="00EA1EC6" w:rsidRPr="00B40087" w:rsidTr="00895024">
        <w:tc>
          <w:tcPr>
            <w:tcW w:w="4785" w:type="dxa"/>
            <w:shd w:val="clear" w:color="auto" w:fill="F2F2F2" w:themeFill="background1" w:themeFillShade="F2"/>
          </w:tcPr>
          <w:p w:rsidR="00EA1EC6" w:rsidRPr="00B40087" w:rsidRDefault="00EA1EC6" w:rsidP="00895024">
            <w:pPr>
              <w:ind w:right="-1"/>
              <w:jc w:val="both"/>
              <w:rPr>
                <w:b/>
                <w:lang w:val="ro-RO"/>
              </w:rPr>
            </w:pPr>
            <w:r w:rsidRPr="00B40087">
              <w:rPr>
                <w:b/>
                <w:lang w:val="ro-RO"/>
              </w:rPr>
              <w:t>Adresa</w:t>
            </w:r>
          </w:p>
        </w:tc>
        <w:tc>
          <w:tcPr>
            <w:tcW w:w="4786" w:type="dxa"/>
          </w:tcPr>
          <w:p w:rsidR="00EA1EC6" w:rsidRPr="00D27C3E" w:rsidRDefault="00EA1EC6" w:rsidP="00895024">
            <w:pPr>
              <w:ind w:right="-1"/>
              <w:jc w:val="both"/>
              <w:rPr>
                <w:rFonts w:eastAsia="Cambria"/>
                <w:b/>
                <w:lang w:val="ro-RO"/>
              </w:rPr>
            </w:pPr>
            <w:r w:rsidRPr="00D27C3E">
              <w:rPr>
                <w:rFonts w:eastAsia="Cambria"/>
                <w:b/>
                <w:lang w:val="ro-RO"/>
              </w:rPr>
              <w:t>str.Ștefan cel Mare,31</w:t>
            </w:r>
          </w:p>
        </w:tc>
      </w:tr>
      <w:tr w:rsidR="00EA1EC6" w:rsidRPr="00B40087" w:rsidTr="00895024">
        <w:tc>
          <w:tcPr>
            <w:tcW w:w="4785" w:type="dxa"/>
            <w:shd w:val="clear" w:color="auto" w:fill="F2F2F2" w:themeFill="background1" w:themeFillShade="F2"/>
          </w:tcPr>
          <w:p w:rsidR="00EA1EC6" w:rsidRPr="00B40087" w:rsidRDefault="00EA1EC6" w:rsidP="00895024">
            <w:pPr>
              <w:ind w:right="-1"/>
              <w:jc w:val="both"/>
              <w:rPr>
                <w:b/>
                <w:lang w:val="ro-RO"/>
              </w:rPr>
            </w:pPr>
            <w:r w:rsidRPr="00B40087">
              <w:rPr>
                <w:b/>
                <w:lang w:val="ro-RO"/>
              </w:rPr>
              <w:t>Număr de telefon</w:t>
            </w:r>
          </w:p>
        </w:tc>
        <w:tc>
          <w:tcPr>
            <w:tcW w:w="4786" w:type="dxa"/>
          </w:tcPr>
          <w:p w:rsidR="00EA1EC6" w:rsidRPr="00D27C3E" w:rsidRDefault="00EA1EC6" w:rsidP="00895024">
            <w:pPr>
              <w:ind w:right="-1"/>
              <w:jc w:val="both"/>
              <w:rPr>
                <w:rFonts w:eastAsia="Cambria"/>
                <w:b/>
                <w:lang w:val="ro-RO"/>
              </w:rPr>
            </w:pPr>
            <w:r w:rsidRPr="00D27C3E">
              <w:rPr>
                <w:rFonts w:eastAsia="Cambria"/>
                <w:b/>
                <w:lang w:val="ro-RO"/>
              </w:rPr>
              <w:t>0-242-2-51-99</w:t>
            </w:r>
          </w:p>
        </w:tc>
      </w:tr>
      <w:tr w:rsidR="00EA1EC6" w:rsidRPr="00B40087" w:rsidTr="00895024">
        <w:tc>
          <w:tcPr>
            <w:tcW w:w="4785" w:type="dxa"/>
            <w:shd w:val="clear" w:color="auto" w:fill="F2F2F2" w:themeFill="background1" w:themeFillShade="F2"/>
          </w:tcPr>
          <w:p w:rsidR="00EA1EC6" w:rsidRPr="00B40087" w:rsidRDefault="00EA1EC6" w:rsidP="00895024">
            <w:pPr>
              <w:ind w:right="-1"/>
              <w:jc w:val="both"/>
              <w:rPr>
                <w:b/>
                <w:lang w:val="ro-RO"/>
              </w:rPr>
            </w:pPr>
            <w:r w:rsidRPr="00B40087">
              <w:rPr>
                <w:b/>
                <w:lang w:val="ro-RO"/>
              </w:rPr>
              <w:t>Număr de fax</w:t>
            </w:r>
          </w:p>
        </w:tc>
        <w:tc>
          <w:tcPr>
            <w:tcW w:w="4786" w:type="dxa"/>
          </w:tcPr>
          <w:p w:rsidR="00EA1EC6" w:rsidRPr="00D27C3E" w:rsidRDefault="00EA1EC6" w:rsidP="00895024">
            <w:pPr>
              <w:ind w:right="-1"/>
              <w:jc w:val="both"/>
              <w:rPr>
                <w:rFonts w:eastAsia="Cambria"/>
                <w:b/>
                <w:lang w:val="ro-RO"/>
              </w:rPr>
            </w:pPr>
            <w:r w:rsidRPr="00D27C3E">
              <w:rPr>
                <w:rFonts w:eastAsia="Cambria"/>
                <w:b/>
                <w:lang w:val="ro-RO"/>
              </w:rPr>
              <w:t>0-242-2-23-96</w:t>
            </w:r>
          </w:p>
        </w:tc>
      </w:tr>
      <w:tr w:rsidR="00EA1EC6" w:rsidRPr="00B40087" w:rsidTr="00895024">
        <w:tc>
          <w:tcPr>
            <w:tcW w:w="4785" w:type="dxa"/>
            <w:shd w:val="clear" w:color="auto" w:fill="F2F2F2" w:themeFill="background1" w:themeFillShade="F2"/>
          </w:tcPr>
          <w:p w:rsidR="00EA1EC6" w:rsidRPr="00B40087" w:rsidRDefault="00EA1EC6" w:rsidP="00895024">
            <w:pPr>
              <w:ind w:right="-1"/>
              <w:jc w:val="both"/>
              <w:rPr>
                <w:b/>
                <w:lang w:val="ro-RO"/>
              </w:rPr>
            </w:pPr>
            <w:r w:rsidRPr="00B40087">
              <w:rPr>
                <w:b/>
                <w:lang w:val="ro-RO"/>
              </w:rPr>
              <w:t>E-mail</w:t>
            </w:r>
          </w:p>
        </w:tc>
        <w:tc>
          <w:tcPr>
            <w:tcW w:w="4786" w:type="dxa"/>
          </w:tcPr>
          <w:p w:rsidR="00EA1EC6" w:rsidRPr="00D27C3E" w:rsidRDefault="00EA1EC6" w:rsidP="00895024">
            <w:pPr>
              <w:ind w:right="-1"/>
              <w:jc w:val="both"/>
              <w:rPr>
                <w:rFonts w:eastAsia="Cambria"/>
                <w:b/>
                <w:lang w:val="ro-RO"/>
              </w:rPr>
            </w:pPr>
            <w:r w:rsidRPr="00D27C3E">
              <w:rPr>
                <w:rFonts w:eastAsia="Cambria"/>
                <w:b/>
                <w:lang w:val="ro-RO"/>
              </w:rPr>
              <w:t>primariastefanvoda@ymail.com</w:t>
            </w:r>
          </w:p>
        </w:tc>
      </w:tr>
      <w:tr w:rsidR="00EA1EC6" w:rsidRPr="00B40087" w:rsidTr="00895024">
        <w:tc>
          <w:tcPr>
            <w:tcW w:w="4785" w:type="dxa"/>
            <w:shd w:val="clear" w:color="auto" w:fill="F2F2F2" w:themeFill="background1" w:themeFillShade="F2"/>
          </w:tcPr>
          <w:p w:rsidR="00EA1EC6" w:rsidRPr="00B40087" w:rsidRDefault="00EA1EC6" w:rsidP="00895024">
            <w:pPr>
              <w:ind w:right="-1"/>
              <w:jc w:val="both"/>
              <w:rPr>
                <w:b/>
                <w:lang w:val="ro-RO"/>
              </w:rPr>
            </w:pPr>
            <w:r w:rsidRPr="00B40087">
              <w:rPr>
                <w:b/>
                <w:lang w:val="ro-RO"/>
              </w:rPr>
              <w:t>Adresa de internet</w:t>
            </w:r>
          </w:p>
        </w:tc>
        <w:tc>
          <w:tcPr>
            <w:tcW w:w="4786" w:type="dxa"/>
          </w:tcPr>
          <w:p w:rsidR="00EA1EC6" w:rsidRPr="00D27C3E" w:rsidRDefault="00EA1EC6" w:rsidP="00895024">
            <w:pPr>
              <w:ind w:right="-1"/>
              <w:jc w:val="both"/>
              <w:rPr>
                <w:rFonts w:eastAsia="Cambria"/>
                <w:b/>
                <w:lang w:val="ro-RO"/>
              </w:rPr>
            </w:pPr>
          </w:p>
        </w:tc>
      </w:tr>
      <w:tr w:rsidR="00EA1EC6" w:rsidRPr="00B40087" w:rsidTr="00895024">
        <w:tc>
          <w:tcPr>
            <w:tcW w:w="4785" w:type="dxa"/>
            <w:shd w:val="clear" w:color="auto" w:fill="F2F2F2" w:themeFill="background1" w:themeFillShade="F2"/>
          </w:tcPr>
          <w:p w:rsidR="00EA1EC6" w:rsidRPr="00B40087" w:rsidRDefault="00EA1EC6" w:rsidP="00895024">
            <w:pPr>
              <w:ind w:right="-1"/>
              <w:jc w:val="both"/>
              <w:rPr>
                <w:b/>
                <w:lang w:val="ro-RO"/>
              </w:rPr>
            </w:pPr>
            <w:r w:rsidRPr="00B40087">
              <w:rPr>
                <w:b/>
                <w:lang w:val="ro-RO"/>
              </w:rPr>
              <w:t>Persoana de contact</w:t>
            </w:r>
          </w:p>
        </w:tc>
        <w:tc>
          <w:tcPr>
            <w:tcW w:w="4786" w:type="dxa"/>
          </w:tcPr>
          <w:p w:rsidR="00EA1EC6" w:rsidRPr="00D27C3E" w:rsidRDefault="00EA1EC6" w:rsidP="00895024">
            <w:pPr>
              <w:ind w:right="-1"/>
              <w:jc w:val="both"/>
              <w:rPr>
                <w:rFonts w:eastAsia="Cambria"/>
                <w:b/>
                <w:lang w:val="ro-RO"/>
              </w:rPr>
            </w:pPr>
            <w:r w:rsidRPr="00D27C3E">
              <w:rPr>
                <w:rFonts w:eastAsia="Cambria"/>
                <w:b/>
                <w:lang w:val="ro-RO"/>
              </w:rPr>
              <w:t>Gherman Maria</w:t>
            </w:r>
          </w:p>
        </w:tc>
      </w:tr>
    </w:tbl>
    <w:p w:rsidR="00EA1EC6" w:rsidRPr="00B40087" w:rsidRDefault="00EA1EC6" w:rsidP="00EA1EC6">
      <w:pPr>
        <w:jc w:val="center"/>
        <w:rPr>
          <w:sz w:val="22"/>
          <w:szCs w:val="22"/>
          <w:lang w:val="ro-RO"/>
        </w:rPr>
      </w:pPr>
    </w:p>
    <w:p w:rsidR="00EA1EC6" w:rsidRPr="00B40087" w:rsidRDefault="00EA1EC6" w:rsidP="00EA1EC6">
      <w:pPr>
        <w:pStyle w:val="a"/>
        <w:rPr>
          <w:lang w:val="ro-RO"/>
        </w:rPr>
      </w:pPr>
      <w:r w:rsidRPr="00B40087">
        <w:rPr>
          <w:lang w:val="ro-RO"/>
        </w:rPr>
        <w:t>Date cu privire la procedura de atribuire:</w:t>
      </w:r>
    </w:p>
    <w:p w:rsidR="00EA1EC6" w:rsidRPr="00B40087" w:rsidRDefault="00EA1EC6" w:rsidP="00EA1EC6">
      <w:pPr>
        <w:ind w:right="-1"/>
        <w:jc w:val="both"/>
        <w:rPr>
          <w:rFonts w:eastAsia="Cambria"/>
          <w:sz w:val="22"/>
          <w:szCs w:val="22"/>
          <w:lang w:val="ro-RO"/>
        </w:rPr>
      </w:pPr>
    </w:p>
    <w:tbl>
      <w:tblPr>
        <w:tblStyle w:val="a4"/>
        <w:tblW w:w="0" w:type="auto"/>
        <w:tblLook w:val="04A0"/>
      </w:tblPr>
      <w:tblGrid>
        <w:gridCol w:w="4611"/>
        <w:gridCol w:w="913"/>
        <w:gridCol w:w="1371"/>
        <w:gridCol w:w="2285"/>
      </w:tblGrid>
      <w:tr w:rsidR="00EA1EC6" w:rsidRPr="00B40087" w:rsidTr="00895024">
        <w:tc>
          <w:tcPr>
            <w:tcW w:w="4611" w:type="dxa"/>
            <w:shd w:val="clear" w:color="auto" w:fill="F2F2F2" w:themeFill="background1" w:themeFillShade="F2"/>
          </w:tcPr>
          <w:p w:rsidR="00EA1EC6" w:rsidRPr="00B40087" w:rsidRDefault="00EA1EC6" w:rsidP="00895024">
            <w:pPr>
              <w:ind w:right="-1"/>
              <w:jc w:val="both"/>
              <w:rPr>
                <w:b/>
                <w:lang w:val="ro-RO" w:eastAsia="ro-RO"/>
              </w:rPr>
            </w:pPr>
            <w:r w:rsidRPr="00B40087">
              <w:rPr>
                <w:b/>
                <w:lang w:val="ro-RO" w:eastAsia="ro-RO"/>
              </w:rPr>
              <w:t>Tipul procedurii de atribuire aplicate</w:t>
            </w:r>
          </w:p>
        </w:tc>
        <w:tc>
          <w:tcPr>
            <w:tcW w:w="4569" w:type="dxa"/>
            <w:gridSpan w:val="3"/>
          </w:tcPr>
          <w:p w:rsidR="00EA1EC6" w:rsidRPr="00F0756F" w:rsidRDefault="00132A84" w:rsidP="00895024">
            <w:pPr>
              <w:ind w:right="-1"/>
              <w:jc w:val="both"/>
              <w:rPr>
                <w:b/>
                <w:i/>
                <w:lang w:val="ro-RO" w:eastAsia="ro-RO"/>
              </w:rPr>
            </w:pPr>
            <w:r>
              <w:rPr>
                <w:b/>
                <w:i/>
                <w:lang w:val="ro-RO" w:eastAsia="ro-RO"/>
              </w:rPr>
              <w:t>Achiziție publică COP</w:t>
            </w:r>
          </w:p>
        </w:tc>
      </w:tr>
      <w:tr w:rsidR="00EA1EC6" w:rsidRPr="00B40087" w:rsidTr="00895024">
        <w:tc>
          <w:tcPr>
            <w:tcW w:w="4611" w:type="dxa"/>
            <w:shd w:val="clear" w:color="auto" w:fill="F2F2F2" w:themeFill="background1" w:themeFillShade="F2"/>
          </w:tcPr>
          <w:p w:rsidR="00EA1EC6" w:rsidRPr="00B40087" w:rsidRDefault="00EA1EC6" w:rsidP="00895024">
            <w:pPr>
              <w:ind w:right="-1"/>
              <w:jc w:val="both"/>
              <w:rPr>
                <w:b/>
                <w:lang w:val="ro-RO" w:eastAsia="ro-RO"/>
              </w:rPr>
            </w:pPr>
            <w:r w:rsidRPr="00B40087">
              <w:rPr>
                <w:b/>
                <w:lang w:val="ro-RO" w:eastAsia="ro-RO"/>
              </w:rPr>
              <w:t>Tipul obiectului contractului de achiziție/acordului-cadru</w:t>
            </w:r>
          </w:p>
        </w:tc>
        <w:tc>
          <w:tcPr>
            <w:tcW w:w="4569" w:type="dxa"/>
            <w:gridSpan w:val="3"/>
          </w:tcPr>
          <w:p w:rsidR="00EA1EC6" w:rsidRPr="00DB52D5" w:rsidRDefault="00132A84" w:rsidP="00895024">
            <w:pPr>
              <w:ind w:right="-1"/>
              <w:jc w:val="both"/>
              <w:rPr>
                <w:b/>
                <w:lang w:val="ro-RO" w:eastAsia="ro-RO"/>
              </w:rPr>
            </w:pPr>
            <w:r>
              <w:rPr>
                <w:b/>
                <w:lang w:val="ro-RO" w:eastAsia="ro-RO"/>
              </w:rPr>
              <w:t>Servicii</w:t>
            </w:r>
          </w:p>
        </w:tc>
      </w:tr>
      <w:tr w:rsidR="00EA1EC6" w:rsidRPr="00F42509" w:rsidTr="00895024">
        <w:tc>
          <w:tcPr>
            <w:tcW w:w="4611" w:type="dxa"/>
            <w:shd w:val="clear" w:color="auto" w:fill="F2F2F2" w:themeFill="background1" w:themeFillShade="F2"/>
          </w:tcPr>
          <w:p w:rsidR="00EA1EC6" w:rsidRPr="00B40087" w:rsidRDefault="00EA1EC6" w:rsidP="00895024">
            <w:pPr>
              <w:ind w:right="-1"/>
              <w:jc w:val="both"/>
              <w:rPr>
                <w:b/>
                <w:lang w:val="ro-RO" w:eastAsia="ro-RO"/>
              </w:rPr>
            </w:pPr>
            <w:r w:rsidRPr="00B40087">
              <w:rPr>
                <w:b/>
                <w:lang w:val="ro-RO" w:eastAsia="ro-RO"/>
              </w:rPr>
              <w:t>Obiectul de achiziție</w:t>
            </w:r>
          </w:p>
        </w:tc>
        <w:tc>
          <w:tcPr>
            <w:tcW w:w="4569" w:type="dxa"/>
            <w:gridSpan w:val="3"/>
          </w:tcPr>
          <w:p w:rsidR="00EA1EC6" w:rsidRPr="00D27C3E" w:rsidRDefault="00132A84" w:rsidP="00895024">
            <w:pPr>
              <w:ind w:right="-1"/>
              <w:jc w:val="both"/>
              <w:rPr>
                <w:b/>
                <w:lang w:val="ro-RO" w:eastAsia="ro-RO"/>
              </w:rPr>
            </w:pPr>
            <w:r>
              <w:rPr>
                <w:b/>
                <w:lang w:val="ro-RO" w:eastAsia="ro-RO"/>
              </w:rPr>
              <w:t>Servicii de furnizare (distribuție) a energiei electrice pentru instituțiile din subordinea primăriei or.Ștefan Vodă</w:t>
            </w:r>
          </w:p>
        </w:tc>
      </w:tr>
      <w:tr w:rsidR="00EA1EC6" w:rsidRPr="00B40087" w:rsidTr="00895024">
        <w:tc>
          <w:tcPr>
            <w:tcW w:w="4611" w:type="dxa"/>
            <w:shd w:val="clear" w:color="auto" w:fill="F2F2F2" w:themeFill="background1" w:themeFillShade="F2"/>
          </w:tcPr>
          <w:p w:rsidR="00EA1EC6" w:rsidRPr="00B40087" w:rsidRDefault="00EA1EC6" w:rsidP="00895024">
            <w:pPr>
              <w:ind w:right="-1"/>
              <w:jc w:val="both"/>
              <w:rPr>
                <w:b/>
                <w:lang w:val="ro-RO" w:eastAsia="ro-RO"/>
              </w:rPr>
            </w:pPr>
            <w:r w:rsidRPr="00B40087">
              <w:rPr>
                <w:b/>
                <w:lang w:val="ro-RO" w:eastAsia="ro-RO"/>
              </w:rPr>
              <w:t>Cod CPV</w:t>
            </w:r>
          </w:p>
        </w:tc>
        <w:tc>
          <w:tcPr>
            <w:tcW w:w="4569" w:type="dxa"/>
            <w:gridSpan w:val="3"/>
          </w:tcPr>
          <w:p w:rsidR="00EA1EC6" w:rsidRPr="00D27C3E" w:rsidRDefault="00132A84" w:rsidP="00895024">
            <w:pPr>
              <w:ind w:right="-1"/>
              <w:jc w:val="both"/>
              <w:rPr>
                <w:b/>
                <w:lang w:val="ro-RO" w:eastAsia="ro-RO"/>
              </w:rPr>
            </w:pPr>
            <w:r>
              <w:rPr>
                <w:b/>
                <w:lang w:val="ro-RO" w:eastAsia="ro-RO"/>
              </w:rPr>
              <w:t>65310000-9</w:t>
            </w:r>
            <w:r w:rsidR="00EA1EC6">
              <w:rPr>
                <w:b/>
                <w:lang w:val="ro-RO" w:eastAsia="ro-RO"/>
              </w:rPr>
              <w:t xml:space="preserve">            </w:t>
            </w:r>
          </w:p>
        </w:tc>
      </w:tr>
      <w:tr w:rsidR="00EA1EC6" w:rsidRPr="00B40087" w:rsidTr="00895024">
        <w:tc>
          <w:tcPr>
            <w:tcW w:w="4611" w:type="dxa"/>
            <w:shd w:val="clear" w:color="auto" w:fill="F2F2F2" w:themeFill="background1" w:themeFillShade="F2"/>
          </w:tcPr>
          <w:p w:rsidR="00EA1EC6" w:rsidRPr="00B40087" w:rsidRDefault="00EA1EC6" w:rsidP="00895024">
            <w:pPr>
              <w:ind w:right="-1"/>
              <w:jc w:val="both"/>
              <w:rPr>
                <w:b/>
                <w:lang w:val="ro-RO" w:eastAsia="ro-RO"/>
              </w:rPr>
            </w:pPr>
            <w:r w:rsidRPr="00B40087">
              <w:rPr>
                <w:b/>
                <w:lang w:val="ro-RO" w:eastAsia="ro-RO"/>
              </w:rPr>
              <w:t xml:space="preserve">Expunerea motivului/temeiului privind alegerii procedurii de atribuire </w:t>
            </w:r>
            <w:r w:rsidRPr="00B40087">
              <w:rPr>
                <w:i/>
                <w:lang w:val="ro-RO" w:eastAsia="ro-RO"/>
              </w:rPr>
              <w:t>(în cazul aplicării altor proceduri decât licitația deschisă sau cererea ofertelor de prețuri)</w:t>
            </w:r>
          </w:p>
        </w:tc>
        <w:tc>
          <w:tcPr>
            <w:tcW w:w="4569" w:type="dxa"/>
            <w:gridSpan w:val="3"/>
          </w:tcPr>
          <w:p w:rsidR="00EA1EC6" w:rsidRPr="00B40087" w:rsidRDefault="00EA1EC6" w:rsidP="00895024">
            <w:pPr>
              <w:ind w:right="-1"/>
              <w:jc w:val="both"/>
              <w:rPr>
                <w:i/>
                <w:lang w:val="ro-RO" w:eastAsia="ro-RO"/>
              </w:rPr>
            </w:pPr>
          </w:p>
        </w:tc>
      </w:tr>
      <w:tr w:rsidR="00EA1EC6" w:rsidRPr="00B40087" w:rsidTr="00895024">
        <w:trPr>
          <w:trHeight w:val="255"/>
        </w:trPr>
        <w:tc>
          <w:tcPr>
            <w:tcW w:w="4611" w:type="dxa"/>
            <w:vMerge w:val="restart"/>
            <w:shd w:val="clear" w:color="auto" w:fill="F2F2F2" w:themeFill="background1" w:themeFillShade="F2"/>
          </w:tcPr>
          <w:p w:rsidR="00EA1EC6" w:rsidRPr="00B40087" w:rsidRDefault="00EA1EC6" w:rsidP="00895024">
            <w:pPr>
              <w:ind w:right="-1"/>
              <w:jc w:val="both"/>
              <w:rPr>
                <w:b/>
                <w:lang w:val="ro-RO" w:eastAsia="ro-RO"/>
              </w:rPr>
            </w:pPr>
            <w:r w:rsidRPr="00B40087">
              <w:rPr>
                <w:b/>
                <w:lang w:val="ro-RO" w:eastAsia="ro-RO"/>
              </w:rPr>
              <w:t xml:space="preserve">Nr. procedurii de atribuire </w:t>
            </w:r>
            <w:r w:rsidRPr="00B40087">
              <w:rPr>
                <w:i/>
                <w:lang w:val="ro-RO" w:eastAsia="ro-RO"/>
              </w:rPr>
              <w:t>(inclusiv link-ul procedurii de atribuire)</w:t>
            </w:r>
          </w:p>
        </w:tc>
        <w:tc>
          <w:tcPr>
            <w:tcW w:w="4569" w:type="dxa"/>
            <w:gridSpan w:val="3"/>
          </w:tcPr>
          <w:p w:rsidR="00EA1EC6" w:rsidRPr="00D27C3E" w:rsidRDefault="00EA1EC6" w:rsidP="00132A84">
            <w:pPr>
              <w:ind w:right="-1"/>
              <w:jc w:val="both"/>
              <w:rPr>
                <w:rFonts w:eastAsia="Cambria"/>
                <w:b/>
                <w:lang w:val="ro-RO"/>
              </w:rPr>
            </w:pPr>
            <w:r w:rsidRPr="00B40087">
              <w:rPr>
                <w:rFonts w:eastAsia="Cambria"/>
                <w:lang w:val="ro-RO"/>
              </w:rPr>
              <w:t xml:space="preserve"> </w:t>
            </w:r>
            <w:r w:rsidRPr="00D27C3E">
              <w:rPr>
                <w:rFonts w:eastAsia="Cambria"/>
                <w:b/>
                <w:lang w:val="ro-RO"/>
              </w:rPr>
              <w:t>Nr:</w:t>
            </w:r>
            <w:r>
              <w:rPr>
                <w:rFonts w:eastAsia="Cambria"/>
                <w:b/>
                <w:lang w:val="ro-RO"/>
              </w:rPr>
              <w:t>210</w:t>
            </w:r>
            <w:r w:rsidR="00132A84">
              <w:rPr>
                <w:rFonts w:eastAsia="Cambria"/>
                <w:b/>
                <w:lang w:val="ro-RO"/>
              </w:rPr>
              <w:t>32572</w:t>
            </w:r>
          </w:p>
        </w:tc>
      </w:tr>
      <w:tr w:rsidR="00EA1EC6" w:rsidRPr="00EA1EC6" w:rsidTr="00895024">
        <w:trPr>
          <w:trHeight w:val="255"/>
        </w:trPr>
        <w:tc>
          <w:tcPr>
            <w:tcW w:w="4611" w:type="dxa"/>
            <w:vMerge/>
            <w:shd w:val="clear" w:color="auto" w:fill="F2F2F2" w:themeFill="background1" w:themeFillShade="F2"/>
          </w:tcPr>
          <w:p w:rsidR="00EA1EC6" w:rsidRPr="00B40087" w:rsidRDefault="00EA1EC6" w:rsidP="00895024">
            <w:pPr>
              <w:ind w:right="-1"/>
              <w:jc w:val="both"/>
              <w:rPr>
                <w:b/>
                <w:lang w:val="ro-RO" w:eastAsia="ro-RO"/>
              </w:rPr>
            </w:pPr>
          </w:p>
        </w:tc>
        <w:tc>
          <w:tcPr>
            <w:tcW w:w="4569" w:type="dxa"/>
            <w:gridSpan w:val="3"/>
          </w:tcPr>
          <w:p w:rsidR="00EA1EC6" w:rsidRPr="004C1E57" w:rsidRDefault="00EA1EC6" w:rsidP="00895024">
            <w:pPr>
              <w:rPr>
                <w:lang w:val="ro-RO"/>
              </w:rPr>
            </w:pPr>
            <w:r w:rsidRPr="00D27C3E">
              <w:rPr>
                <w:rFonts w:eastAsia="Cambria"/>
                <w:b/>
                <w:lang w:val="ro-RO"/>
              </w:rPr>
              <w:t>Link-ul:</w:t>
            </w:r>
          </w:p>
          <w:p w:rsidR="00EA1EC6" w:rsidRPr="004C1E57" w:rsidRDefault="00FD2F70" w:rsidP="00132A84">
            <w:pPr>
              <w:shd w:val="clear" w:color="auto" w:fill="FFFFFF"/>
              <w:wordWrap w:val="0"/>
              <w:textAlignment w:val="center"/>
              <w:rPr>
                <w:rFonts w:eastAsia="Cambria"/>
                <w:b/>
                <w:lang w:val="ro-RO"/>
              </w:rPr>
            </w:pPr>
            <w:hyperlink r:id="rId7" w:history="1">
              <w:r w:rsidR="00132A84" w:rsidRPr="00986317">
                <w:rPr>
                  <w:rStyle w:val="af0"/>
                  <w:rFonts w:eastAsia="Cambria"/>
                  <w:b/>
                  <w:lang w:val="ro-RO"/>
                </w:rPr>
                <w:t>https://ocds-b3wdp1-MD-</w:t>
              </w:r>
            </w:hyperlink>
            <w:r w:rsidR="00132A84">
              <w:rPr>
                <w:rFonts w:eastAsia="Cambria"/>
                <w:b/>
                <w:lang w:val="ro-RO"/>
              </w:rPr>
              <w:t xml:space="preserve"> 1608279182398</w:t>
            </w:r>
          </w:p>
        </w:tc>
      </w:tr>
      <w:tr w:rsidR="00EA1EC6" w:rsidRPr="00B40087" w:rsidTr="00895024">
        <w:tc>
          <w:tcPr>
            <w:tcW w:w="4611" w:type="dxa"/>
            <w:shd w:val="clear" w:color="auto" w:fill="F2F2F2" w:themeFill="background1" w:themeFillShade="F2"/>
          </w:tcPr>
          <w:p w:rsidR="00EA1EC6" w:rsidRPr="00B40087" w:rsidRDefault="00EA1EC6" w:rsidP="00895024">
            <w:pPr>
              <w:ind w:right="-1"/>
              <w:jc w:val="both"/>
              <w:rPr>
                <w:b/>
                <w:lang w:val="ro-RO" w:eastAsia="ro-RO"/>
              </w:rPr>
            </w:pPr>
            <w:r w:rsidRPr="00B40087">
              <w:rPr>
                <w:b/>
                <w:lang w:val="ro-RO" w:eastAsia="ro-RO"/>
              </w:rPr>
              <w:t>Data și ora deschiderii ofertelor</w:t>
            </w:r>
          </w:p>
        </w:tc>
        <w:tc>
          <w:tcPr>
            <w:tcW w:w="2284" w:type="dxa"/>
            <w:gridSpan w:val="2"/>
            <w:tcBorders>
              <w:bottom w:val="single" w:sz="4" w:space="0" w:color="auto"/>
              <w:right w:val="single" w:sz="4" w:space="0" w:color="auto"/>
            </w:tcBorders>
          </w:tcPr>
          <w:p w:rsidR="00EA1EC6" w:rsidRPr="00D27C3E" w:rsidRDefault="00EA1EC6" w:rsidP="00132A84">
            <w:pPr>
              <w:ind w:right="-1"/>
              <w:jc w:val="both"/>
              <w:rPr>
                <w:rFonts w:eastAsia="Cambria"/>
                <w:b/>
                <w:lang w:val="ro-RO"/>
              </w:rPr>
            </w:pPr>
            <w:r w:rsidRPr="00D27C3E">
              <w:rPr>
                <w:rFonts w:eastAsia="Cambria"/>
                <w:b/>
                <w:lang w:val="ro-RO"/>
              </w:rPr>
              <w:t>Data:</w:t>
            </w:r>
            <w:r>
              <w:rPr>
                <w:rFonts w:eastAsia="Cambria"/>
                <w:b/>
                <w:lang w:val="ro-RO"/>
              </w:rPr>
              <w:t>0</w:t>
            </w:r>
            <w:r w:rsidR="00132A84">
              <w:rPr>
                <w:rFonts w:eastAsia="Cambria"/>
                <w:b/>
                <w:lang w:val="ro-RO"/>
              </w:rPr>
              <w:t>4</w:t>
            </w:r>
            <w:r>
              <w:rPr>
                <w:rFonts w:eastAsia="Cambria"/>
                <w:b/>
                <w:lang w:val="ro-RO"/>
              </w:rPr>
              <w:t>.0</w:t>
            </w:r>
            <w:r w:rsidR="00132A84">
              <w:rPr>
                <w:rFonts w:eastAsia="Cambria"/>
                <w:b/>
                <w:lang w:val="ro-RO"/>
              </w:rPr>
              <w:t>1</w:t>
            </w:r>
            <w:r>
              <w:rPr>
                <w:rFonts w:eastAsia="Cambria"/>
                <w:b/>
                <w:lang w:val="ro-RO"/>
              </w:rPr>
              <w:t>.202</w:t>
            </w:r>
            <w:r w:rsidR="00132A84">
              <w:rPr>
                <w:rFonts w:eastAsia="Cambria"/>
                <w:b/>
                <w:lang w:val="ro-RO"/>
              </w:rPr>
              <w:t>1</w:t>
            </w:r>
          </w:p>
        </w:tc>
        <w:tc>
          <w:tcPr>
            <w:tcW w:w="2285" w:type="dxa"/>
            <w:tcBorders>
              <w:bottom w:val="single" w:sz="4" w:space="0" w:color="auto"/>
              <w:right w:val="single" w:sz="4" w:space="0" w:color="auto"/>
            </w:tcBorders>
          </w:tcPr>
          <w:p w:rsidR="00EA1EC6" w:rsidRPr="00D27C3E" w:rsidRDefault="00EA1EC6" w:rsidP="00132A84">
            <w:pPr>
              <w:ind w:right="-1"/>
              <w:jc w:val="both"/>
              <w:rPr>
                <w:rFonts w:eastAsia="Cambria"/>
                <w:b/>
                <w:lang w:val="ro-RO"/>
              </w:rPr>
            </w:pPr>
            <w:r w:rsidRPr="00D27C3E">
              <w:rPr>
                <w:rFonts w:eastAsia="Cambria"/>
                <w:b/>
                <w:lang w:val="ro-RO"/>
              </w:rPr>
              <w:t>Ora:</w:t>
            </w:r>
            <w:bookmarkStart w:id="0" w:name="_GoBack"/>
            <w:bookmarkEnd w:id="0"/>
            <w:r>
              <w:rPr>
                <w:rFonts w:eastAsia="Cambria"/>
                <w:b/>
                <w:lang w:val="ro-RO"/>
              </w:rPr>
              <w:t xml:space="preserve">    </w:t>
            </w:r>
            <w:r w:rsidR="00132A84">
              <w:rPr>
                <w:rFonts w:eastAsia="Cambria"/>
                <w:b/>
                <w:lang w:val="ro-RO"/>
              </w:rPr>
              <w:t>14</w:t>
            </w:r>
            <w:r>
              <w:rPr>
                <w:rFonts w:eastAsia="Cambria"/>
                <w:b/>
                <w:lang w:val="ro-RO"/>
              </w:rPr>
              <w:t>:</w:t>
            </w:r>
            <w:r w:rsidR="00132A84">
              <w:rPr>
                <w:rFonts w:eastAsia="Cambria"/>
                <w:b/>
                <w:lang w:val="ro-RO"/>
              </w:rPr>
              <w:t>0</w:t>
            </w:r>
            <w:r>
              <w:rPr>
                <w:rFonts w:eastAsia="Cambria"/>
                <w:b/>
                <w:lang w:val="ro-RO"/>
              </w:rPr>
              <w:t>0</w:t>
            </w:r>
          </w:p>
        </w:tc>
      </w:tr>
      <w:tr w:rsidR="00EA1EC6" w:rsidRPr="00B40087" w:rsidTr="00895024">
        <w:tc>
          <w:tcPr>
            <w:tcW w:w="4611" w:type="dxa"/>
            <w:tcBorders>
              <w:bottom w:val="single" w:sz="4" w:space="0" w:color="000000" w:themeColor="text1"/>
            </w:tcBorders>
            <w:shd w:val="clear" w:color="auto" w:fill="F2F2F2" w:themeFill="background1" w:themeFillShade="F2"/>
          </w:tcPr>
          <w:p w:rsidR="00EA1EC6" w:rsidRPr="00B40087" w:rsidRDefault="00EA1EC6" w:rsidP="00895024">
            <w:pPr>
              <w:ind w:right="-1"/>
              <w:jc w:val="both"/>
              <w:rPr>
                <w:b/>
                <w:lang w:val="ro-RO" w:eastAsia="ro-RO"/>
              </w:rPr>
            </w:pPr>
            <w:r w:rsidRPr="00B40087">
              <w:rPr>
                <w:b/>
                <w:lang w:val="ro-RO" w:eastAsia="ro-RO"/>
              </w:rPr>
              <w:t>Anunț de intenție publicat în BAP</w:t>
            </w:r>
          </w:p>
          <w:p w:rsidR="00EA1EC6" w:rsidRPr="00B40087" w:rsidRDefault="00EA1EC6" w:rsidP="00895024">
            <w:pPr>
              <w:ind w:right="-1"/>
              <w:jc w:val="both"/>
              <w:rPr>
                <w:b/>
                <w:lang w:val="ro-RO" w:eastAsia="ro-RO"/>
              </w:rPr>
            </w:pPr>
          </w:p>
        </w:tc>
        <w:tc>
          <w:tcPr>
            <w:tcW w:w="913" w:type="dxa"/>
            <w:tcBorders>
              <w:top w:val="single" w:sz="4" w:space="0" w:color="auto"/>
              <w:bottom w:val="single" w:sz="4" w:space="0" w:color="000000" w:themeColor="text1"/>
              <w:right w:val="single" w:sz="4" w:space="0" w:color="auto"/>
            </w:tcBorders>
          </w:tcPr>
          <w:p w:rsidR="00EA1EC6" w:rsidRPr="00B40087" w:rsidRDefault="00EA1EC6" w:rsidP="00895024">
            <w:pPr>
              <w:ind w:right="-1"/>
              <w:jc w:val="both"/>
              <w:rPr>
                <w:rFonts w:eastAsia="Cambria"/>
                <w:lang w:val="ro-RO"/>
              </w:rPr>
            </w:pPr>
            <w:r w:rsidRPr="00B40087">
              <w:rPr>
                <w:lang w:val="ro-RO" w:eastAsia="ro-RO"/>
              </w:rPr>
              <w:t xml:space="preserve">Nu □   </w:t>
            </w:r>
          </w:p>
          <w:p w:rsidR="00EA1EC6" w:rsidRPr="00B40087" w:rsidRDefault="00EA1EC6" w:rsidP="00895024">
            <w:pPr>
              <w:ind w:right="-1"/>
              <w:jc w:val="both"/>
              <w:rPr>
                <w:rFonts w:eastAsia="Cambria"/>
                <w:lang w:val="ro-RO"/>
              </w:rPr>
            </w:pPr>
          </w:p>
        </w:tc>
        <w:tc>
          <w:tcPr>
            <w:tcW w:w="3656" w:type="dxa"/>
            <w:gridSpan w:val="2"/>
            <w:tcBorders>
              <w:top w:val="single" w:sz="4" w:space="0" w:color="auto"/>
              <w:bottom w:val="single" w:sz="4" w:space="0" w:color="000000" w:themeColor="text1"/>
              <w:right w:val="single" w:sz="4" w:space="0" w:color="auto"/>
            </w:tcBorders>
          </w:tcPr>
          <w:p w:rsidR="00EA1EC6" w:rsidRPr="00B40087" w:rsidRDefault="00EA1EC6" w:rsidP="00895024">
            <w:pPr>
              <w:ind w:right="-1"/>
              <w:jc w:val="both"/>
              <w:rPr>
                <w:rFonts w:eastAsia="Cambria"/>
                <w:lang w:val="ro-RO"/>
              </w:rPr>
            </w:pPr>
            <w:r w:rsidRPr="00B40087">
              <w:rPr>
                <w:lang w:val="ro-RO" w:eastAsia="ro-RO"/>
              </w:rPr>
              <w:t xml:space="preserve">Da □   </w:t>
            </w:r>
          </w:p>
          <w:p w:rsidR="00EA1EC6" w:rsidRPr="00B40087" w:rsidRDefault="00EA1EC6" w:rsidP="00895024">
            <w:pPr>
              <w:ind w:right="-1"/>
              <w:jc w:val="both"/>
              <w:rPr>
                <w:rFonts w:eastAsia="Cambria"/>
                <w:lang w:val="ro-RO"/>
              </w:rPr>
            </w:pPr>
            <w:r w:rsidRPr="00B40087">
              <w:rPr>
                <w:lang w:val="ro-RO" w:eastAsia="ro-RO"/>
              </w:rPr>
              <w:t>Data</w:t>
            </w:r>
            <w:r w:rsidRPr="00B40087">
              <w:rPr>
                <w:rFonts w:eastAsia="Cambria"/>
                <w:lang w:val="ro-RO"/>
              </w:rPr>
              <w:t>:</w:t>
            </w:r>
          </w:p>
          <w:p w:rsidR="00EA1EC6" w:rsidRPr="00B40087" w:rsidRDefault="00EA1EC6" w:rsidP="00895024">
            <w:pPr>
              <w:ind w:right="-1"/>
              <w:jc w:val="both"/>
              <w:rPr>
                <w:lang w:val="ro-RO" w:eastAsia="ro-RO"/>
              </w:rPr>
            </w:pPr>
            <w:r w:rsidRPr="00B40087">
              <w:rPr>
                <w:rFonts w:eastAsia="Cambria"/>
                <w:lang w:val="ro-RO"/>
              </w:rPr>
              <w:t>Link-ul:</w:t>
            </w:r>
          </w:p>
        </w:tc>
      </w:tr>
      <w:tr w:rsidR="00EA1EC6" w:rsidRPr="00B40087" w:rsidTr="00895024">
        <w:trPr>
          <w:trHeight w:val="335"/>
        </w:trPr>
        <w:tc>
          <w:tcPr>
            <w:tcW w:w="4611" w:type="dxa"/>
            <w:vMerge w:val="restart"/>
            <w:shd w:val="clear" w:color="auto" w:fill="F2F2F2" w:themeFill="background1" w:themeFillShade="F2"/>
          </w:tcPr>
          <w:p w:rsidR="00EA1EC6" w:rsidRPr="00B40087" w:rsidRDefault="00EA1EC6" w:rsidP="00895024">
            <w:pPr>
              <w:ind w:right="-1"/>
              <w:jc w:val="both"/>
              <w:rPr>
                <w:b/>
                <w:lang w:val="ro-RO" w:eastAsia="ro-RO"/>
              </w:rPr>
            </w:pPr>
            <w:r w:rsidRPr="00B40087">
              <w:rPr>
                <w:b/>
                <w:lang w:val="ro-RO" w:eastAsia="ro-RO"/>
              </w:rPr>
              <w:t>Anunț de participare publicat în BAP/</w:t>
            </w:r>
          </w:p>
          <w:p w:rsidR="00EA1EC6" w:rsidRPr="00B40087" w:rsidRDefault="00EA1EC6" w:rsidP="00895024">
            <w:pPr>
              <w:ind w:right="-1"/>
              <w:jc w:val="both"/>
              <w:rPr>
                <w:b/>
                <w:lang w:val="ro-RO" w:eastAsia="ro-RO"/>
              </w:rPr>
            </w:pPr>
            <w:r w:rsidRPr="00B40087">
              <w:rPr>
                <w:b/>
                <w:lang w:val="ro-RO" w:eastAsia="ro-RO"/>
              </w:rPr>
              <w:t>Invitația de participare transmisă</w:t>
            </w:r>
          </w:p>
        </w:tc>
        <w:tc>
          <w:tcPr>
            <w:tcW w:w="4569" w:type="dxa"/>
            <w:gridSpan w:val="3"/>
          </w:tcPr>
          <w:p w:rsidR="00EA1EC6" w:rsidRPr="00232718" w:rsidRDefault="00EA1EC6" w:rsidP="00895024">
            <w:pPr>
              <w:ind w:right="-1"/>
              <w:jc w:val="both"/>
              <w:rPr>
                <w:b/>
                <w:lang w:val="ro-RO" w:eastAsia="ro-RO"/>
              </w:rPr>
            </w:pPr>
            <w:r w:rsidRPr="00232718">
              <w:rPr>
                <w:b/>
                <w:lang w:val="ro-RO" w:eastAsia="ro-RO"/>
              </w:rPr>
              <w:t>Nr:</w:t>
            </w:r>
          </w:p>
        </w:tc>
      </w:tr>
      <w:tr w:rsidR="00EA1EC6" w:rsidRPr="00B40087" w:rsidTr="00895024">
        <w:trPr>
          <w:trHeight w:val="335"/>
        </w:trPr>
        <w:tc>
          <w:tcPr>
            <w:tcW w:w="4611" w:type="dxa"/>
            <w:vMerge/>
            <w:shd w:val="clear" w:color="auto" w:fill="F2F2F2" w:themeFill="background1" w:themeFillShade="F2"/>
          </w:tcPr>
          <w:p w:rsidR="00EA1EC6" w:rsidRPr="00B40087" w:rsidRDefault="00EA1EC6" w:rsidP="00895024">
            <w:pPr>
              <w:ind w:right="-1"/>
              <w:jc w:val="both"/>
              <w:rPr>
                <w:b/>
                <w:lang w:val="ro-RO" w:eastAsia="ro-RO"/>
              </w:rPr>
            </w:pPr>
          </w:p>
        </w:tc>
        <w:tc>
          <w:tcPr>
            <w:tcW w:w="4569" w:type="dxa"/>
            <w:gridSpan w:val="3"/>
          </w:tcPr>
          <w:p w:rsidR="00EA1EC6" w:rsidRPr="00232718" w:rsidRDefault="00EA1EC6" w:rsidP="00EB03F6">
            <w:pPr>
              <w:ind w:right="-1"/>
              <w:jc w:val="both"/>
              <w:rPr>
                <w:b/>
                <w:lang w:val="ro-RO" w:eastAsia="ro-RO"/>
              </w:rPr>
            </w:pPr>
            <w:r w:rsidRPr="00232718">
              <w:rPr>
                <w:b/>
                <w:lang w:val="ro-RO" w:eastAsia="ro-RO"/>
              </w:rPr>
              <w:t>Link-ul:</w:t>
            </w:r>
            <w:r w:rsidRPr="00232718">
              <w:rPr>
                <w:b/>
              </w:rPr>
              <w:t xml:space="preserve"> https://</w:t>
            </w:r>
            <w:proofErr w:type="spellStart"/>
            <w:r w:rsidRPr="00232718">
              <w:rPr>
                <w:b/>
              </w:rPr>
              <w:t>achiziții.md</w:t>
            </w:r>
            <w:proofErr w:type="spellEnd"/>
            <w:r w:rsidRPr="00232718">
              <w:rPr>
                <w:b/>
              </w:rPr>
              <w:t>/</w:t>
            </w:r>
            <w:proofErr w:type="spellStart"/>
            <w:r w:rsidRPr="00232718">
              <w:rPr>
                <w:b/>
              </w:rPr>
              <w:t>ro</w:t>
            </w:r>
            <w:proofErr w:type="spellEnd"/>
            <w:r w:rsidRPr="00232718">
              <w:rPr>
                <w:b/>
              </w:rPr>
              <w:t>/public/tender/210</w:t>
            </w:r>
            <w:r w:rsidR="00EB03F6">
              <w:rPr>
                <w:b/>
              </w:rPr>
              <w:t>32572</w:t>
            </w:r>
          </w:p>
        </w:tc>
      </w:tr>
      <w:tr w:rsidR="00EA1EC6" w:rsidRPr="00B40087" w:rsidTr="00895024">
        <w:trPr>
          <w:trHeight w:val="335"/>
        </w:trPr>
        <w:tc>
          <w:tcPr>
            <w:tcW w:w="4611" w:type="dxa"/>
            <w:vMerge/>
            <w:shd w:val="clear" w:color="auto" w:fill="F2F2F2" w:themeFill="background1" w:themeFillShade="F2"/>
          </w:tcPr>
          <w:p w:rsidR="00EA1EC6" w:rsidRPr="00B40087" w:rsidRDefault="00EA1EC6" w:rsidP="00895024">
            <w:pPr>
              <w:ind w:right="-1"/>
              <w:jc w:val="both"/>
              <w:rPr>
                <w:b/>
                <w:lang w:val="ro-RO" w:eastAsia="ro-RO"/>
              </w:rPr>
            </w:pPr>
          </w:p>
        </w:tc>
        <w:tc>
          <w:tcPr>
            <w:tcW w:w="4569" w:type="dxa"/>
            <w:gridSpan w:val="3"/>
          </w:tcPr>
          <w:p w:rsidR="00EA1EC6" w:rsidRPr="005672B7" w:rsidRDefault="00EA1EC6" w:rsidP="00895024">
            <w:pPr>
              <w:ind w:right="-1"/>
              <w:jc w:val="both"/>
              <w:rPr>
                <w:b/>
                <w:lang w:val="ro-RO" w:eastAsia="ro-RO"/>
              </w:rPr>
            </w:pPr>
            <w:r w:rsidRPr="005672B7">
              <w:rPr>
                <w:b/>
                <w:lang w:val="ro-RO" w:eastAsia="ro-RO"/>
              </w:rPr>
              <w:t>Data publicării/</w:t>
            </w:r>
            <w:r>
              <w:rPr>
                <w:b/>
                <w:lang w:val="ro-RO" w:eastAsia="ro-RO"/>
              </w:rPr>
              <w:t>18</w:t>
            </w:r>
            <w:r w:rsidRPr="005672B7">
              <w:rPr>
                <w:b/>
                <w:lang w:val="ro-RO" w:eastAsia="ro-RO"/>
              </w:rPr>
              <w:t>.</w:t>
            </w:r>
            <w:r w:rsidR="00EB03F6">
              <w:rPr>
                <w:b/>
                <w:lang w:val="ro-RO" w:eastAsia="ro-RO"/>
              </w:rPr>
              <w:t>12</w:t>
            </w:r>
            <w:r w:rsidRPr="005672B7">
              <w:rPr>
                <w:b/>
                <w:lang w:val="ro-RO" w:eastAsia="ro-RO"/>
              </w:rPr>
              <w:t>.20</w:t>
            </w:r>
            <w:r>
              <w:rPr>
                <w:b/>
                <w:lang w:val="ro-RO" w:eastAsia="ro-RO"/>
              </w:rPr>
              <w:t>20</w:t>
            </w:r>
          </w:p>
          <w:p w:rsidR="00EA1EC6" w:rsidRPr="00B40087" w:rsidRDefault="00EA1EC6" w:rsidP="00895024">
            <w:pPr>
              <w:ind w:right="-1"/>
              <w:jc w:val="both"/>
              <w:rPr>
                <w:lang w:val="ro-RO" w:eastAsia="ro-RO"/>
              </w:rPr>
            </w:pPr>
            <w:r w:rsidRPr="005672B7">
              <w:rPr>
                <w:b/>
                <w:lang w:val="ro-RO" w:eastAsia="ro-RO"/>
              </w:rPr>
              <w:t>transmiterii:</w:t>
            </w:r>
          </w:p>
        </w:tc>
      </w:tr>
      <w:tr w:rsidR="00EA1EC6" w:rsidRPr="00B40087" w:rsidTr="00895024">
        <w:trPr>
          <w:trHeight w:val="281"/>
        </w:trPr>
        <w:tc>
          <w:tcPr>
            <w:tcW w:w="4611" w:type="dxa"/>
            <w:shd w:val="clear" w:color="auto" w:fill="F2F2F2" w:themeFill="background1" w:themeFillShade="F2"/>
          </w:tcPr>
          <w:p w:rsidR="00EA1EC6" w:rsidRPr="00B40087" w:rsidRDefault="00EA1EC6" w:rsidP="00895024">
            <w:pPr>
              <w:ind w:right="-1"/>
              <w:jc w:val="both"/>
              <w:rPr>
                <w:b/>
                <w:highlight w:val="yellow"/>
                <w:lang w:val="ro-RO" w:eastAsia="ro-RO"/>
              </w:rPr>
            </w:pPr>
            <w:r w:rsidRPr="00B40087">
              <w:rPr>
                <w:b/>
                <w:lang w:val="ro-RO"/>
              </w:rPr>
              <w:t xml:space="preserve">Tehnici și instrumente specifice de atribuire </w:t>
            </w:r>
          </w:p>
        </w:tc>
        <w:tc>
          <w:tcPr>
            <w:tcW w:w="913" w:type="dxa"/>
          </w:tcPr>
          <w:p w:rsidR="00EA1EC6" w:rsidRPr="00B40087" w:rsidRDefault="00EA1EC6" w:rsidP="00895024">
            <w:pPr>
              <w:ind w:right="-1"/>
              <w:jc w:val="both"/>
              <w:rPr>
                <w:lang w:val="ro-RO" w:eastAsia="ro-RO"/>
              </w:rPr>
            </w:pPr>
            <w:r w:rsidRPr="00B40087">
              <w:rPr>
                <w:lang w:val="ro-RO" w:eastAsia="ro-RO"/>
              </w:rPr>
              <w:t xml:space="preserve">Nu□ </w:t>
            </w:r>
          </w:p>
        </w:tc>
        <w:tc>
          <w:tcPr>
            <w:tcW w:w="3656" w:type="dxa"/>
            <w:gridSpan w:val="2"/>
          </w:tcPr>
          <w:p w:rsidR="00EA1EC6" w:rsidRPr="005672B7" w:rsidRDefault="00EA1EC6" w:rsidP="00895024">
            <w:pPr>
              <w:ind w:right="-1"/>
              <w:jc w:val="both"/>
              <w:rPr>
                <w:b/>
                <w:lang w:val="ro-RO" w:eastAsia="ro-RO"/>
              </w:rPr>
            </w:pPr>
            <w:r w:rsidRPr="005672B7">
              <w:rPr>
                <w:b/>
                <w:lang w:val="ro-RO" w:eastAsia="ro-RO"/>
              </w:rPr>
              <w:t>Licitație electronică</w:t>
            </w:r>
          </w:p>
        </w:tc>
      </w:tr>
      <w:tr w:rsidR="00EA1EC6" w:rsidRPr="00B40087" w:rsidTr="00895024">
        <w:trPr>
          <w:trHeight w:val="281"/>
        </w:trPr>
        <w:tc>
          <w:tcPr>
            <w:tcW w:w="4611" w:type="dxa"/>
            <w:shd w:val="clear" w:color="auto" w:fill="F2F2F2" w:themeFill="background1" w:themeFillShade="F2"/>
          </w:tcPr>
          <w:p w:rsidR="00EA1EC6" w:rsidRPr="00B40087" w:rsidRDefault="00EA1EC6" w:rsidP="00895024">
            <w:pPr>
              <w:ind w:right="-1"/>
              <w:jc w:val="both"/>
              <w:rPr>
                <w:b/>
                <w:lang w:val="ro-RO" w:eastAsia="ro-RO"/>
              </w:rPr>
            </w:pPr>
            <w:r w:rsidRPr="00B40087">
              <w:rPr>
                <w:b/>
                <w:lang w:val="ro-RO" w:eastAsia="ro-RO"/>
              </w:rPr>
              <w:t>Sursa de finanțare</w:t>
            </w:r>
          </w:p>
        </w:tc>
        <w:tc>
          <w:tcPr>
            <w:tcW w:w="4569" w:type="dxa"/>
            <w:gridSpan w:val="3"/>
          </w:tcPr>
          <w:p w:rsidR="00EA1EC6" w:rsidRPr="00B40087" w:rsidRDefault="00EA1EC6" w:rsidP="00895024">
            <w:pPr>
              <w:spacing w:before="120"/>
              <w:ind w:right="-1"/>
              <w:jc w:val="both"/>
              <w:rPr>
                <w:lang w:val="ro-RO" w:eastAsia="ro-RO"/>
              </w:rPr>
            </w:pPr>
            <w:r w:rsidRPr="008B47E0">
              <w:rPr>
                <w:b/>
                <w:lang w:val="ro-RO" w:eastAsia="ro-RO"/>
              </w:rPr>
              <w:t>Buget</w:t>
            </w:r>
            <w:r>
              <w:rPr>
                <w:b/>
                <w:lang w:val="ro-RO" w:eastAsia="ro-RO"/>
              </w:rPr>
              <w:t>ul local</w:t>
            </w:r>
            <w:r w:rsidR="00EB03F6">
              <w:rPr>
                <w:b/>
                <w:lang w:val="ro-RO" w:eastAsia="ro-RO"/>
              </w:rPr>
              <w:t xml:space="preserve"> / Buget de stat</w:t>
            </w:r>
          </w:p>
        </w:tc>
      </w:tr>
      <w:tr w:rsidR="00EA1EC6" w:rsidRPr="00B40087" w:rsidTr="00895024">
        <w:trPr>
          <w:trHeight w:val="281"/>
        </w:trPr>
        <w:tc>
          <w:tcPr>
            <w:tcW w:w="4611" w:type="dxa"/>
            <w:tcBorders>
              <w:bottom w:val="single" w:sz="4" w:space="0" w:color="auto"/>
            </w:tcBorders>
            <w:shd w:val="clear" w:color="auto" w:fill="F2F2F2" w:themeFill="background1" w:themeFillShade="F2"/>
          </w:tcPr>
          <w:p w:rsidR="00EA1EC6" w:rsidRPr="00B40087" w:rsidRDefault="00EA1EC6" w:rsidP="00895024">
            <w:pPr>
              <w:ind w:right="-1"/>
              <w:jc w:val="both"/>
              <w:rPr>
                <w:b/>
                <w:lang w:val="ro-RO" w:eastAsia="ro-RO"/>
              </w:rPr>
            </w:pPr>
            <w:r w:rsidRPr="00B40087">
              <w:rPr>
                <w:b/>
                <w:lang w:val="ro-RO" w:eastAsia="ro-RO"/>
              </w:rPr>
              <w:t xml:space="preserve">Valoarea </w:t>
            </w:r>
            <w:r w:rsidRPr="00B40087">
              <w:rPr>
                <w:b/>
                <w:lang w:val="ro-RO"/>
              </w:rPr>
              <w:t xml:space="preserve">estimată </w:t>
            </w:r>
            <w:r w:rsidRPr="00B40087">
              <w:rPr>
                <w:i/>
                <w:lang w:val="ro-RO"/>
              </w:rPr>
              <w:t>(lei, fără TVA)</w:t>
            </w:r>
          </w:p>
        </w:tc>
        <w:tc>
          <w:tcPr>
            <w:tcW w:w="4569" w:type="dxa"/>
            <w:gridSpan w:val="3"/>
            <w:tcBorders>
              <w:bottom w:val="single" w:sz="4" w:space="0" w:color="auto"/>
            </w:tcBorders>
          </w:tcPr>
          <w:p w:rsidR="00EA1EC6" w:rsidRPr="008B47E0" w:rsidRDefault="00EB03F6" w:rsidP="00895024">
            <w:pPr>
              <w:ind w:right="-1"/>
              <w:jc w:val="both"/>
              <w:rPr>
                <w:b/>
                <w:lang w:val="ro-RO" w:eastAsia="ro-RO"/>
              </w:rPr>
            </w:pPr>
            <w:r>
              <w:rPr>
                <w:b/>
                <w:lang w:val="ro-RO" w:eastAsia="ro-RO"/>
              </w:rPr>
              <w:t>653250,00</w:t>
            </w:r>
          </w:p>
        </w:tc>
      </w:tr>
    </w:tbl>
    <w:p w:rsidR="00EA1EC6" w:rsidRPr="00B40087" w:rsidRDefault="00EA1EC6" w:rsidP="00EA1EC6">
      <w:pPr>
        <w:rPr>
          <w:b/>
          <w:i/>
          <w:sz w:val="22"/>
          <w:szCs w:val="22"/>
          <w:lang w:val="ro-RO"/>
        </w:rPr>
      </w:pPr>
    </w:p>
    <w:p w:rsidR="00EA1EC6" w:rsidRPr="0099319E" w:rsidRDefault="00EA1EC6" w:rsidP="00EA1EC6">
      <w:pPr>
        <w:pStyle w:val="a"/>
        <w:rPr>
          <w:lang w:val="ro-RO"/>
        </w:rPr>
      </w:pPr>
      <w:r w:rsidRPr="00B40087">
        <w:rPr>
          <w:lang w:val="ro-RO"/>
        </w:rPr>
        <w:t>Operatorii economici care au depus cereri de participare la procedura de atribuire:</w:t>
      </w:r>
    </w:p>
    <w:tbl>
      <w:tblPr>
        <w:tblStyle w:val="a4"/>
        <w:tblW w:w="0" w:type="auto"/>
        <w:tblLook w:val="04A0"/>
      </w:tblPr>
      <w:tblGrid>
        <w:gridCol w:w="4621"/>
        <w:gridCol w:w="4621"/>
      </w:tblGrid>
      <w:tr w:rsidR="00EA1EC6" w:rsidRPr="00B40087" w:rsidTr="00895024">
        <w:tc>
          <w:tcPr>
            <w:tcW w:w="4621" w:type="dxa"/>
            <w:shd w:val="clear" w:color="auto" w:fill="F2F2F2" w:themeFill="background1" w:themeFillShade="F2"/>
          </w:tcPr>
          <w:p w:rsidR="00EA1EC6" w:rsidRPr="00B40087" w:rsidRDefault="00EA1EC6" w:rsidP="00895024">
            <w:pPr>
              <w:jc w:val="center"/>
              <w:rPr>
                <w:b/>
                <w:lang w:val="ro-RO"/>
              </w:rPr>
            </w:pPr>
            <w:r w:rsidRPr="00B40087">
              <w:rPr>
                <w:b/>
                <w:lang w:val="ro-RO"/>
              </w:rPr>
              <w:t>Denumirea operatorilor economici</w:t>
            </w:r>
          </w:p>
        </w:tc>
        <w:tc>
          <w:tcPr>
            <w:tcW w:w="4621" w:type="dxa"/>
            <w:shd w:val="clear" w:color="auto" w:fill="F2F2F2" w:themeFill="background1" w:themeFillShade="F2"/>
          </w:tcPr>
          <w:p w:rsidR="00EA1EC6" w:rsidRPr="00B40087" w:rsidRDefault="00EA1EC6" w:rsidP="00895024">
            <w:pPr>
              <w:jc w:val="center"/>
              <w:rPr>
                <w:b/>
                <w:lang w:val="ro-RO"/>
              </w:rPr>
            </w:pPr>
            <w:r w:rsidRPr="00B40087">
              <w:rPr>
                <w:b/>
                <w:lang w:val="ro-RO"/>
              </w:rPr>
              <w:t>Data depunerii cererii de participare</w:t>
            </w:r>
          </w:p>
        </w:tc>
      </w:tr>
      <w:tr w:rsidR="00EA1EC6" w:rsidRPr="00B40087" w:rsidTr="00895024">
        <w:tc>
          <w:tcPr>
            <w:tcW w:w="4621" w:type="dxa"/>
          </w:tcPr>
          <w:p w:rsidR="00EA1EC6" w:rsidRPr="00D27C3E" w:rsidRDefault="00EA1EC6" w:rsidP="00895024">
            <w:pPr>
              <w:rPr>
                <w:b/>
                <w:lang w:val="ro-RO"/>
              </w:rPr>
            </w:pPr>
          </w:p>
        </w:tc>
        <w:tc>
          <w:tcPr>
            <w:tcW w:w="4621" w:type="dxa"/>
          </w:tcPr>
          <w:p w:rsidR="00EA1EC6" w:rsidRPr="00D27C3E" w:rsidRDefault="00EA1EC6" w:rsidP="00895024">
            <w:pPr>
              <w:jc w:val="both"/>
              <w:rPr>
                <w:b/>
                <w:lang w:val="ro-RO"/>
              </w:rPr>
            </w:pPr>
          </w:p>
        </w:tc>
      </w:tr>
      <w:tr w:rsidR="00EA1EC6" w:rsidRPr="00B40087" w:rsidTr="00895024">
        <w:tc>
          <w:tcPr>
            <w:tcW w:w="4621" w:type="dxa"/>
          </w:tcPr>
          <w:p w:rsidR="00EA1EC6" w:rsidRPr="00D27C3E" w:rsidRDefault="00EA1EC6" w:rsidP="00895024">
            <w:pPr>
              <w:rPr>
                <w:b/>
                <w:lang w:val="ro-RO"/>
              </w:rPr>
            </w:pPr>
          </w:p>
        </w:tc>
        <w:tc>
          <w:tcPr>
            <w:tcW w:w="4621" w:type="dxa"/>
          </w:tcPr>
          <w:p w:rsidR="00EA1EC6" w:rsidRPr="00D27C3E" w:rsidRDefault="00EA1EC6" w:rsidP="00895024">
            <w:pPr>
              <w:jc w:val="both"/>
              <w:rPr>
                <w:b/>
                <w:lang w:val="ro-RO"/>
              </w:rPr>
            </w:pPr>
          </w:p>
        </w:tc>
      </w:tr>
      <w:tr w:rsidR="00EA1EC6" w:rsidRPr="00B40087" w:rsidTr="00895024">
        <w:tc>
          <w:tcPr>
            <w:tcW w:w="4621" w:type="dxa"/>
          </w:tcPr>
          <w:p w:rsidR="00EA1EC6" w:rsidRPr="00D27C3E" w:rsidRDefault="00EA1EC6" w:rsidP="00895024">
            <w:pPr>
              <w:rPr>
                <w:b/>
                <w:lang w:val="ro-RO"/>
              </w:rPr>
            </w:pPr>
          </w:p>
        </w:tc>
        <w:tc>
          <w:tcPr>
            <w:tcW w:w="4621" w:type="dxa"/>
          </w:tcPr>
          <w:p w:rsidR="00EA1EC6" w:rsidRPr="00D27C3E" w:rsidRDefault="00EA1EC6" w:rsidP="00895024">
            <w:pPr>
              <w:jc w:val="both"/>
              <w:rPr>
                <w:b/>
                <w:lang w:val="ro-RO"/>
              </w:rPr>
            </w:pPr>
          </w:p>
        </w:tc>
      </w:tr>
      <w:tr w:rsidR="00EA1EC6" w:rsidRPr="00B40087" w:rsidTr="00895024">
        <w:tc>
          <w:tcPr>
            <w:tcW w:w="4621" w:type="dxa"/>
          </w:tcPr>
          <w:p w:rsidR="00EA1EC6" w:rsidRPr="00D27C3E" w:rsidRDefault="00EA1EC6" w:rsidP="00895024">
            <w:pPr>
              <w:rPr>
                <w:b/>
                <w:lang w:val="ro-RO"/>
              </w:rPr>
            </w:pPr>
          </w:p>
        </w:tc>
        <w:tc>
          <w:tcPr>
            <w:tcW w:w="4621" w:type="dxa"/>
          </w:tcPr>
          <w:p w:rsidR="00EA1EC6" w:rsidRPr="00D27C3E" w:rsidRDefault="00EA1EC6" w:rsidP="00895024">
            <w:pPr>
              <w:jc w:val="both"/>
              <w:rPr>
                <w:b/>
                <w:lang w:val="ro-RO"/>
              </w:rPr>
            </w:pPr>
          </w:p>
        </w:tc>
      </w:tr>
      <w:tr w:rsidR="00EA1EC6" w:rsidRPr="00B40087" w:rsidTr="00895024">
        <w:tc>
          <w:tcPr>
            <w:tcW w:w="4621" w:type="dxa"/>
          </w:tcPr>
          <w:p w:rsidR="00EA1EC6" w:rsidRPr="00D27C3E" w:rsidRDefault="00EA1EC6" w:rsidP="00895024">
            <w:pPr>
              <w:rPr>
                <w:b/>
                <w:lang w:val="ro-RO"/>
              </w:rPr>
            </w:pPr>
          </w:p>
        </w:tc>
        <w:tc>
          <w:tcPr>
            <w:tcW w:w="4621" w:type="dxa"/>
          </w:tcPr>
          <w:p w:rsidR="00EA1EC6" w:rsidRPr="00D27C3E" w:rsidRDefault="00EA1EC6" w:rsidP="00895024">
            <w:pPr>
              <w:jc w:val="both"/>
              <w:rPr>
                <w:b/>
                <w:lang w:val="ro-RO"/>
              </w:rPr>
            </w:pPr>
          </w:p>
        </w:tc>
      </w:tr>
      <w:tr w:rsidR="00EA1EC6" w:rsidRPr="00B40087" w:rsidTr="00895024">
        <w:tc>
          <w:tcPr>
            <w:tcW w:w="4621" w:type="dxa"/>
          </w:tcPr>
          <w:p w:rsidR="00EA1EC6" w:rsidRPr="00D27C3E" w:rsidRDefault="00EA1EC6" w:rsidP="00895024">
            <w:pPr>
              <w:rPr>
                <w:b/>
                <w:lang w:val="ro-RO"/>
              </w:rPr>
            </w:pPr>
          </w:p>
        </w:tc>
        <w:tc>
          <w:tcPr>
            <w:tcW w:w="4621" w:type="dxa"/>
          </w:tcPr>
          <w:p w:rsidR="00EA1EC6" w:rsidRPr="00D27C3E" w:rsidRDefault="00EA1EC6" w:rsidP="00895024">
            <w:pPr>
              <w:jc w:val="both"/>
              <w:rPr>
                <w:b/>
                <w:lang w:val="ro-RO"/>
              </w:rPr>
            </w:pPr>
          </w:p>
        </w:tc>
      </w:tr>
    </w:tbl>
    <w:p w:rsidR="00EA1EC6" w:rsidRDefault="00EA1EC6" w:rsidP="00EA1EC6">
      <w:pPr>
        <w:jc w:val="both"/>
        <w:rPr>
          <w:sz w:val="22"/>
          <w:szCs w:val="22"/>
          <w:lang w:val="ro-RO"/>
        </w:rPr>
      </w:pPr>
    </w:p>
    <w:p w:rsidR="00EA1EC6" w:rsidRPr="00B40087" w:rsidRDefault="00EA1EC6" w:rsidP="00EA1EC6">
      <w:pPr>
        <w:jc w:val="both"/>
        <w:rPr>
          <w:sz w:val="22"/>
          <w:szCs w:val="22"/>
          <w:lang w:val="ro-RO"/>
        </w:rPr>
      </w:pPr>
    </w:p>
    <w:p w:rsidR="00EA1EC6" w:rsidRPr="00B40087" w:rsidRDefault="00EA1EC6" w:rsidP="00EA1EC6">
      <w:pPr>
        <w:pStyle w:val="a"/>
        <w:rPr>
          <w:lang w:val="ro-RO"/>
        </w:rPr>
      </w:pPr>
      <w:r w:rsidRPr="00B40087">
        <w:rPr>
          <w:lang w:val="ro-RO"/>
        </w:rPr>
        <w:lastRenderedPageBreak/>
        <w:t>Clarificări privind documentația de atribuire:</w:t>
      </w:r>
    </w:p>
    <w:p w:rsidR="00EA1EC6" w:rsidRPr="00B40087" w:rsidRDefault="00EA1EC6" w:rsidP="00EA1EC6">
      <w:pPr>
        <w:contextualSpacing/>
        <w:rPr>
          <w:i/>
          <w:sz w:val="22"/>
          <w:szCs w:val="22"/>
          <w:lang w:val="ro-RO"/>
        </w:rPr>
      </w:pPr>
      <w:r w:rsidRPr="00B40087">
        <w:rPr>
          <w:i/>
          <w:sz w:val="22"/>
          <w:szCs w:val="22"/>
          <w:lang w:val="ro-RO"/>
        </w:rPr>
        <w:t xml:space="preserve">(Se va completa în cazul în care au fost solicitate clarificări) </w:t>
      </w:r>
    </w:p>
    <w:p w:rsidR="00EA1EC6" w:rsidRPr="00B40087" w:rsidRDefault="00EA1EC6" w:rsidP="00EA1EC6">
      <w:pPr>
        <w:jc w:val="both"/>
        <w:rPr>
          <w:sz w:val="22"/>
          <w:szCs w:val="22"/>
          <w:lang w:val="ro-RO"/>
        </w:rPr>
      </w:pPr>
    </w:p>
    <w:tbl>
      <w:tblPr>
        <w:tblStyle w:val="a4"/>
        <w:tblW w:w="9209" w:type="dxa"/>
        <w:tblLook w:val="04A0"/>
      </w:tblPr>
      <w:tblGrid>
        <w:gridCol w:w="4514"/>
        <w:gridCol w:w="2347"/>
        <w:gridCol w:w="2348"/>
      </w:tblGrid>
      <w:tr w:rsidR="00EA1EC6" w:rsidRPr="00B40087" w:rsidTr="00895024">
        <w:trPr>
          <w:trHeight w:val="255"/>
        </w:trPr>
        <w:tc>
          <w:tcPr>
            <w:tcW w:w="4514" w:type="dxa"/>
            <w:shd w:val="clear" w:color="auto" w:fill="F2F2F2" w:themeFill="background1" w:themeFillShade="F2"/>
          </w:tcPr>
          <w:p w:rsidR="00EA1EC6" w:rsidRPr="00B40087" w:rsidRDefault="00EA1EC6" w:rsidP="00895024">
            <w:pPr>
              <w:rPr>
                <w:b/>
                <w:lang w:val="ro-RO"/>
              </w:rPr>
            </w:pPr>
            <w:r w:rsidRPr="00B40087">
              <w:rPr>
                <w:b/>
                <w:lang w:val="ro-RO"/>
              </w:rPr>
              <w:t xml:space="preserve">Data solicitării clarificărilor </w:t>
            </w:r>
          </w:p>
        </w:tc>
        <w:tc>
          <w:tcPr>
            <w:tcW w:w="4695" w:type="dxa"/>
            <w:gridSpan w:val="2"/>
          </w:tcPr>
          <w:p w:rsidR="00EA1EC6" w:rsidRPr="004C1E57" w:rsidRDefault="00EA1EC6" w:rsidP="00895024">
            <w:pPr>
              <w:jc w:val="both"/>
              <w:rPr>
                <w:b/>
                <w:lang w:val="ro-RO"/>
              </w:rPr>
            </w:pPr>
          </w:p>
        </w:tc>
      </w:tr>
      <w:tr w:rsidR="00EA1EC6" w:rsidRPr="00B40087" w:rsidTr="00895024">
        <w:trPr>
          <w:trHeight w:val="273"/>
        </w:trPr>
        <w:tc>
          <w:tcPr>
            <w:tcW w:w="4514" w:type="dxa"/>
            <w:shd w:val="clear" w:color="auto" w:fill="F2F2F2" w:themeFill="background1" w:themeFillShade="F2"/>
          </w:tcPr>
          <w:p w:rsidR="00EA1EC6" w:rsidRPr="00B40087" w:rsidRDefault="00EA1EC6" w:rsidP="00895024">
            <w:pPr>
              <w:rPr>
                <w:b/>
                <w:lang w:val="ro-RO"/>
              </w:rPr>
            </w:pPr>
            <w:r w:rsidRPr="00B40087">
              <w:rPr>
                <w:b/>
                <w:lang w:val="ro-RO"/>
              </w:rPr>
              <w:t>Denumirea operatorului economic</w:t>
            </w:r>
          </w:p>
        </w:tc>
        <w:tc>
          <w:tcPr>
            <w:tcW w:w="4695" w:type="dxa"/>
            <w:gridSpan w:val="2"/>
          </w:tcPr>
          <w:p w:rsidR="00EA1EC6" w:rsidRPr="004C1E57" w:rsidRDefault="00EA1EC6" w:rsidP="00895024">
            <w:pPr>
              <w:jc w:val="both"/>
              <w:rPr>
                <w:b/>
                <w:lang w:val="ro-RO"/>
              </w:rPr>
            </w:pPr>
          </w:p>
        </w:tc>
      </w:tr>
      <w:tr w:rsidR="00EA1EC6" w:rsidRPr="00B40087" w:rsidTr="00895024">
        <w:trPr>
          <w:trHeight w:val="506"/>
        </w:trPr>
        <w:tc>
          <w:tcPr>
            <w:tcW w:w="4514" w:type="dxa"/>
            <w:shd w:val="clear" w:color="auto" w:fill="F2F2F2" w:themeFill="background1" w:themeFillShade="F2"/>
          </w:tcPr>
          <w:p w:rsidR="00EA1EC6" w:rsidRPr="00B40087" w:rsidRDefault="00EA1EC6" w:rsidP="00895024">
            <w:pPr>
              <w:rPr>
                <w:b/>
                <w:lang w:val="ro-RO"/>
              </w:rPr>
            </w:pPr>
            <w:r w:rsidRPr="00B40087">
              <w:rPr>
                <w:b/>
                <w:lang w:val="ro-RO"/>
              </w:rPr>
              <w:t>Expunerea succintă a rezumatului demersului</w:t>
            </w:r>
          </w:p>
        </w:tc>
        <w:tc>
          <w:tcPr>
            <w:tcW w:w="4695" w:type="dxa"/>
            <w:gridSpan w:val="2"/>
          </w:tcPr>
          <w:p w:rsidR="00EA1EC6" w:rsidRPr="004C1E57" w:rsidRDefault="00EA1EC6" w:rsidP="00895024">
            <w:pPr>
              <w:jc w:val="both"/>
              <w:rPr>
                <w:b/>
                <w:lang w:val="ro-RO"/>
              </w:rPr>
            </w:pPr>
          </w:p>
        </w:tc>
      </w:tr>
      <w:tr w:rsidR="00EA1EC6" w:rsidRPr="00B40087" w:rsidTr="00895024">
        <w:trPr>
          <w:trHeight w:val="171"/>
        </w:trPr>
        <w:tc>
          <w:tcPr>
            <w:tcW w:w="4514" w:type="dxa"/>
            <w:shd w:val="clear" w:color="auto" w:fill="F2F2F2" w:themeFill="background1" w:themeFillShade="F2"/>
          </w:tcPr>
          <w:p w:rsidR="00EA1EC6" w:rsidRPr="00B40087" w:rsidRDefault="00EA1EC6" w:rsidP="00895024">
            <w:pPr>
              <w:rPr>
                <w:b/>
                <w:lang w:val="ro-RO"/>
              </w:rPr>
            </w:pPr>
            <w:r w:rsidRPr="00B40087">
              <w:rPr>
                <w:b/>
                <w:lang w:val="ro-RO"/>
              </w:rPr>
              <w:t>Data transmiterii</w:t>
            </w:r>
          </w:p>
        </w:tc>
        <w:tc>
          <w:tcPr>
            <w:tcW w:w="4695" w:type="dxa"/>
            <w:gridSpan w:val="2"/>
          </w:tcPr>
          <w:p w:rsidR="00EA1EC6" w:rsidRPr="004C1E57" w:rsidRDefault="00EA1EC6" w:rsidP="00895024">
            <w:pPr>
              <w:jc w:val="both"/>
              <w:rPr>
                <w:b/>
                <w:lang w:val="ro-RO"/>
              </w:rPr>
            </w:pPr>
          </w:p>
        </w:tc>
      </w:tr>
      <w:tr w:rsidR="00EA1EC6" w:rsidRPr="00B40087" w:rsidTr="00895024">
        <w:trPr>
          <w:trHeight w:val="203"/>
        </w:trPr>
        <w:tc>
          <w:tcPr>
            <w:tcW w:w="4514" w:type="dxa"/>
            <w:shd w:val="clear" w:color="auto" w:fill="F2F2F2" w:themeFill="background1" w:themeFillShade="F2"/>
          </w:tcPr>
          <w:p w:rsidR="00EA1EC6" w:rsidRPr="00B40087" w:rsidRDefault="00EA1EC6" w:rsidP="00895024">
            <w:pPr>
              <w:rPr>
                <w:lang w:val="ro-RO"/>
              </w:rPr>
            </w:pPr>
            <w:r w:rsidRPr="00B40087">
              <w:rPr>
                <w:b/>
                <w:lang w:val="ro-RO"/>
              </w:rPr>
              <w:t>Răspunsul la demers</w:t>
            </w:r>
          </w:p>
        </w:tc>
        <w:tc>
          <w:tcPr>
            <w:tcW w:w="4695" w:type="dxa"/>
            <w:gridSpan w:val="2"/>
          </w:tcPr>
          <w:p w:rsidR="00EA1EC6" w:rsidRPr="00B40087" w:rsidRDefault="00EA1EC6" w:rsidP="00895024">
            <w:pPr>
              <w:jc w:val="both"/>
              <w:rPr>
                <w:lang w:val="ro-RO"/>
              </w:rPr>
            </w:pPr>
            <w:r w:rsidRPr="00B40087">
              <w:rPr>
                <w:lang w:val="ro-RO"/>
              </w:rPr>
              <w:t>Expunerea succintă a răspunsului:</w:t>
            </w:r>
          </w:p>
        </w:tc>
      </w:tr>
      <w:tr w:rsidR="00EA1EC6" w:rsidRPr="00B40087" w:rsidTr="00895024">
        <w:trPr>
          <w:trHeight w:val="221"/>
        </w:trPr>
        <w:tc>
          <w:tcPr>
            <w:tcW w:w="4514" w:type="dxa"/>
            <w:shd w:val="clear" w:color="auto" w:fill="F2F2F2" w:themeFill="background1" w:themeFillShade="F2"/>
          </w:tcPr>
          <w:p w:rsidR="00EA1EC6" w:rsidRPr="00B40087" w:rsidRDefault="00EA1EC6" w:rsidP="00895024">
            <w:pPr>
              <w:rPr>
                <w:b/>
                <w:lang w:val="ro-RO"/>
              </w:rPr>
            </w:pPr>
            <w:r w:rsidRPr="00B40087">
              <w:rPr>
                <w:b/>
                <w:lang w:val="ro-RO"/>
              </w:rPr>
              <w:t>Contestarea documentației de atribuire</w:t>
            </w:r>
          </w:p>
        </w:tc>
        <w:tc>
          <w:tcPr>
            <w:tcW w:w="2347" w:type="dxa"/>
          </w:tcPr>
          <w:p w:rsidR="00EA1EC6" w:rsidRPr="00B40087" w:rsidRDefault="00EA1EC6" w:rsidP="00895024">
            <w:pPr>
              <w:ind w:right="-1"/>
              <w:jc w:val="both"/>
              <w:rPr>
                <w:rFonts w:eastAsia="Cambria"/>
                <w:lang w:val="ro-RO"/>
              </w:rPr>
            </w:pPr>
            <w:r w:rsidRPr="00B40087">
              <w:rPr>
                <w:lang w:val="ro-RO" w:eastAsia="ro-RO"/>
              </w:rPr>
              <w:t xml:space="preserve">Nu □   </w:t>
            </w:r>
          </w:p>
        </w:tc>
        <w:tc>
          <w:tcPr>
            <w:tcW w:w="2348" w:type="dxa"/>
          </w:tcPr>
          <w:p w:rsidR="00EA1EC6" w:rsidRPr="00B40087" w:rsidRDefault="00EA1EC6" w:rsidP="00895024">
            <w:pPr>
              <w:ind w:right="-1"/>
              <w:jc w:val="both"/>
              <w:rPr>
                <w:rFonts w:eastAsia="Cambria"/>
                <w:lang w:val="ro-RO"/>
              </w:rPr>
            </w:pPr>
            <w:r w:rsidRPr="00B40087">
              <w:rPr>
                <w:lang w:val="ro-RO" w:eastAsia="ro-RO"/>
              </w:rPr>
              <w:t xml:space="preserve">Da □   </w:t>
            </w:r>
          </w:p>
        </w:tc>
      </w:tr>
    </w:tbl>
    <w:p w:rsidR="00EA1EC6" w:rsidRPr="00B40087" w:rsidRDefault="00EA1EC6" w:rsidP="00EA1EC6">
      <w:pPr>
        <w:pStyle w:val="1"/>
        <w:rPr>
          <w:lang w:val="ro-RO"/>
        </w:rPr>
      </w:pPr>
    </w:p>
    <w:p w:rsidR="00EA1EC6" w:rsidRPr="00B40087" w:rsidRDefault="00EA1EC6" w:rsidP="00EA1EC6">
      <w:pPr>
        <w:pStyle w:val="a"/>
        <w:rPr>
          <w:lang w:val="ro-RO"/>
        </w:rPr>
      </w:pPr>
      <w:r w:rsidRPr="00B40087">
        <w:rPr>
          <w:lang w:val="ro-RO"/>
        </w:rPr>
        <w:t>Modificări operate în documentația de atribuire:</w:t>
      </w:r>
    </w:p>
    <w:p w:rsidR="00EA1EC6" w:rsidRPr="00B40087" w:rsidRDefault="00EA1EC6" w:rsidP="00EA1EC6">
      <w:pPr>
        <w:contextualSpacing/>
        <w:rPr>
          <w:i/>
          <w:sz w:val="22"/>
          <w:szCs w:val="22"/>
          <w:lang w:val="ro-RO"/>
        </w:rPr>
      </w:pPr>
      <w:r w:rsidRPr="00B40087">
        <w:rPr>
          <w:i/>
          <w:sz w:val="22"/>
          <w:szCs w:val="22"/>
          <w:lang w:val="ro-RO"/>
        </w:rPr>
        <w:t>(Se va completa în cazul în care au fost operate modificări)</w:t>
      </w:r>
    </w:p>
    <w:p w:rsidR="00EA1EC6" w:rsidRPr="00B40087" w:rsidRDefault="00EA1EC6" w:rsidP="00EA1EC6">
      <w:pPr>
        <w:pStyle w:val="a"/>
        <w:numPr>
          <w:ilvl w:val="0"/>
          <w:numId w:val="0"/>
        </w:numPr>
        <w:rPr>
          <w:lang w:val="ro-RO"/>
        </w:rPr>
      </w:pPr>
    </w:p>
    <w:tbl>
      <w:tblPr>
        <w:tblStyle w:val="a4"/>
        <w:tblW w:w="9209" w:type="dxa"/>
        <w:tblLook w:val="04A0"/>
      </w:tblPr>
      <w:tblGrid>
        <w:gridCol w:w="4515"/>
        <w:gridCol w:w="4694"/>
      </w:tblGrid>
      <w:tr w:rsidR="00EA1EC6" w:rsidRPr="00B40087" w:rsidTr="00895024">
        <w:tc>
          <w:tcPr>
            <w:tcW w:w="4515" w:type="dxa"/>
            <w:shd w:val="clear" w:color="auto" w:fill="F2F2F2" w:themeFill="background1" w:themeFillShade="F2"/>
          </w:tcPr>
          <w:p w:rsidR="00EA1EC6" w:rsidRPr="00B40087" w:rsidRDefault="00EA1EC6" w:rsidP="00895024">
            <w:pPr>
              <w:contextualSpacing/>
              <w:rPr>
                <w:b/>
                <w:lang w:val="ro-RO"/>
              </w:rPr>
            </w:pPr>
            <w:r w:rsidRPr="00B40087">
              <w:rPr>
                <w:b/>
                <w:lang w:val="ro-RO"/>
              </w:rPr>
              <w:t>Rezumatul modificărilor</w:t>
            </w:r>
          </w:p>
        </w:tc>
        <w:tc>
          <w:tcPr>
            <w:tcW w:w="4694" w:type="dxa"/>
          </w:tcPr>
          <w:p w:rsidR="00EA1EC6" w:rsidRPr="00B40087" w:rsidRDefault="00EA1EC6" w:rsidP="00895024">
            <w:pPr>
              <w:contextualSpacing/>
              <w:rPr>
                <w:b/>
                <w:lang w:val="ro-RO"/>
              </w:rPr>
            </w:pPr>
          </w:p>
        </w:tc>
      </w:tr>
      <w:tr w:rsidR="00EA1EC6" w:rsidRPr="00B40087" w:rsidTr="00895024">
        <w:tc>
          <w:tcPr>
            <w:tcW w:w="4515" w:type="dxa"/>
            <w:shd w:val="clear" w:color="auto" w:fill="F2F2F2" w:themeFill="background1" w:themeFillShade="F2"/>
          </w:tcPr>
          <w:p w:rsidR="00EA1EC6" w:rsidRPr="00B40087" w:rsidRDefault="00EA1EC6" w:rsidP="00895024">
            <w:pPr>
              <w:contextualSpacing/>
              <w:rPr>
                <w:b/>
                <w:lang w:val="ro-RO"/>
              </w:rPr>
            </w:pPr>
            <w:r w:rsidRPr="00B40087">
              <w:rPr>
                <w:b/>
                <w:lang w:val="ro-RO"/>
              </w:rPr>
              <w:t>Publicate în BAP/alte</w:t>
            </w:r>
            <w:r w:rsidRPr="00B40087">
              <w:rPr>
                <w:lang w:val="ro-RO"/>
              </w:rPr>
              <w:t xml:space="preserve"> </w:t>
            </w:r>
            <w:r w:rsidRPr="00B40087">
              <w:rPr>
                <w:b/>
                <w:lang w:val="ro-RO"/>
              </w:rPr>
              <w:t xml:space="preserve">mijloacelor de informare </w:t>
            </w:r>
            <w:r w:rsidRPr="00B40087">
              <w:rPr>
                <w:i/>
                <w:lang w:val="ro-RO"/>
              </w:rPr>
              <w:t>(după caz)</w:t>
            </w:r>
          </w:p>
        </w:tc>
        <w:tc>
          <w:tcPr>
            <w:tcW w:w="4694" w:type="dxa"/>
          </w:tcPr>
          <w:p w:rsidR="00EA1EC6" w:rsidRPr="00B40087" w:rsidRDefault="00EA1EC6" w:rsidP="00895024">
            <w:pPr>
              <w:contextualSpacing/>
              <w:rPr>
                <w:lang w:val="ro-RO"/>
              </w:rPr>
            </w:pPr>
            <w:r w:rsidRPr="00B40087">
              <w:rPr>
                <w:lang w:val="ro-RO"/>
              </w:rPr>
              <w:t>Indicați sursa utilizată și data publicării:</w:t>
            </w:r>
          </w:p>
          <w:p w:rsidR="00EA1EC6" w:rsidRPr="00B40087" w:rsidRDefault="00EA1EC6" w:rsidP="00895024">
            <w:pPr>
              <w:contextualSpacing/>
              <w:rPr>
                <w:lang w:val="ro-RO"/>
              </w:rPr>
            </w:pPr>
          </w:p>
        </w:tc>
      </w:tr>
      <w:tr w:rsidR="00EA1EC6" w:rsidRPr="00B40087" w:rsidTr="00895024">
        <w:trPr>
          <w:trHeight w:val="274"/>
        </w:trPr>
        <w:tc>
          <w:tcPr>
            <w:tcW w:w="4515" w:type="dxa"/>
            <w:shd w:val="clear" w:color="auto" w:fill="F2F2F2" w:themeFill="background1" w:themeFillShade="F2"/>
          </w:tcPr>
          <w:p w:rsidR="00EA1EC6" w:rsidRPr="00B40087" w:rsidRDefault="00EA1EC6" w:rsidP="00895024">
            <w:pPr>
              <w:pStyle w:val="a5"/>
              <w:contextualSpacing/>
              <w:jc w:val="both"/>
              <w:rPr>
                <w:b/>
                <w:szCs w:val="22"/>
              </w:rPr>
            </w:pPr>
            <w:r w:rsidRPr="00B40087">
              <w:rPr>
                <w:b/>
                <w:szCs w:val="22"/>
              </w:rPr>
              <w:t xml:space="preserve">Transmise operatorilor economici înregistrați </w:t>
            </w:r>
          </w:p>
        </w:tc>
        <w:tc>
          <w:tcPr>
            <w:tcW w:w="4694" w:type="dxa"/>
          </w:tcPr>
          <w:p w:rsidR="00EA1EC6" w:rsidRPr="00B40087" w:rsidRDefault="00EA1EC6" w:rsidP="00895024">
            <w:pPr>
              <w:contextualSpacing/>
              <w:rPr>
                <w:lang w:val="ro-RO"/>
              </w:rPr>
            </w:pPr>
            <w:r w:rsidRPr="00B40087">
              <w:rPr>
                <w:lang w:val="ro-RO"/>
              </w:rPr>
              <w:t xml:space="preserve">Data:  </w:t>
            </w:r>
          </w:p>
        </w:tc>
      </w:tr>
      <w:tr w:rsidR="00EA1EC6" w:rsidRPr="00B40087" w:rsidTr="00895024">
        <w:trPr>
          <w:trHeight w:val="557"/>
        </w:trPr>
        <w:tc>
          <w:tcPr>
            <w:tcW w:w="4515" w:type="dxa"/>
            <w:shd w:val="clear" w:color="auto" w:fill="F2F2F2" w:themeFill="background1" w:themeFillShade="F2"/>
          </w:tcPr>
          <w:p w:rsidR="00EA1EC6" w:rsidRPr="00B40087" w:rsidRDefault="00EA1EC6" w:rsidP="00895024">
            <w:pPr>
              <w:contextualSpacing/>
              <w:rPr>
                <w:b/>
                <w:lang w:val="ro-RO"/>
              </w:rPr>
            </w:pPr>
            <w:r w:rsidRPr="00B40087">
              <w:rPr>
                <w:b/>
                <w:lang w:val="ro-RO"/>
              </w:rPr>
              <w:t>Termen-limită de depunere și deschidere a ofertelor prelungit</w:t>
            </w:r>
          </w:p>
        </w:tc>
        <w:tc>
          <w:tcPr>
            <w:tcW w:w="4694" w:type="dxa"/>
          </w:tcPr>
          <w:p w:rsidR="00EA1EC6" w:rsidRPr="00B40087" w:rsidRDefault="00EA1EC6" w:rsidP="00895024">
            <w:pPr>
              <w:ind w:right="-1"/>
              <w:jc w:val="both"/>
              <w:rPr>
                <w:lang w:val="ro-RO" w:eastAsia="ro-RO"/>
              </w:rPr>
            </w:pPr>
            <w:r w:rsidRPr="00B40087">
              <w:rPr>
                <w:lang w:val="ro-RO" w:eastAsia="ro-RO"/>
              </w:rPr>
              <w:t xml:space="preserve">Nu □ </w:t>
            </w:r>
          </w:p>
          <w:p w:rsidR="00EA1EC6" w:rsidRPr="00B40087" w:rsidRDefault="00EA1EC6" w:rsidP="00895024">
            <w:pPr>
              <w:contextualSpacing/>
              <w:rPr>
                <w:b/>
                <w:lang w:val="ro-RO"/>
              </w:rPr>
            </w:pPr>
            <w:r w:rsidRPr="00B40087">
              <w:rPr>
                <w:lang w:val="ro-RO" w:eastAsia="ro-RO"/>
              </w:rPr>
              <w:t>Da □    Cu ________ zile</w:t>
            </w:r>
          </w:p>
        </w:tc>
      </w:tr>
    </w:tbl>
    <w:p w:rsidR="00EA1EC6" w:rsidRPr="00B40087" w:rsidRDefault="00EA1EC6" w:rsidP="00EA1EC6">
      <w:pPr>
        <w:rPr>
          <w:sz w:val="22"/>
          <w:szCs w:val="22"/>
          <w:lang w:val="ro-RO"/>
        </w:rPr>
      </w:pPr>
    </w:p>
    <w:p w:rsidR="00EA1EC6" w:rsidRPr="00B40087" w:rsidRDefault="00EA1EC6" w:rsidP="00EA1EC6">
      <w:pPr>
        <w:pStyle w:val="a"/>
        <w:rPr>
          <w:lang w:val="ro-RO"/>
        </w:rPr>
      </w:pPr>
      <w:r w:rsidRPr="00B40087">
        <w:rPr>
          <w:lang w:val="ro-RO"/>
        </w:rPr>
        <w:t xml:space="preserve">Până la termenul-limită (data </w:t>
      </w:r>
      <w:r w:rsidR="00EB03F6">
        <w:rPr>
          <w:lang w:val="ro-RO"/>
        </w:rPr>
        <w:t>31</w:t>
      </w:r>
      <w:r>
        <w:rPr>
          <w:lang w:val="ro-RO"/>
        </w:rPr>
        <w:t xml:space="preserve"> .</w:t>
      </w:r>
      <w:r w:rsidR="00EB03F6">
        <w:rPr>
          <w:lang w:val="ro-RO"/>
        </w:rPr>
        <w:t>12</w:t>
      </w:r>
      <w:r>
        <w:rPr>
          <w:lang w:val="ro-RO"/>
        </w:rPr>
        <w:t>.2020, ora (0</w:t>
      </w:r>
      <w:r w:rsidR="00EB03F6">
        <w:rPr>
          <w:lang w:val="ro-RO"/>
        </w:rPr>
        <w:t>9</w:t>
      </w:r>
      <w:r>
        <w:rPr>
          <w:lang w:val="ro-RO"/>
        </w:rPr>
        <w:t>:30</w:t>
      </w:r>
      <w:r w:rsidRPr="00B40087">
        <w:rPr>
          <w:lang w:val="ro-RO"/>
        </w:rPr>
        <w:t xml:space="preserve">), </w:t>
      </w:r>
      <w:r>
        <w:rPr>
          <w:lang w:val="ro-RO"/>
        </w:rPr>
        <w:t>a fost depusă 1(una) ofertă</w:t>
      </w:r>
      <w:r w:rsidRPr="00B40087">
        <w:rPr>
          <w:lang w:val="ro-RO"/>
        </w:rPr>
        <w:t>:</w:t>
      </w:r>
    </w:p>
    <w:p w:rsidR="00EA1EC6" w:rsidRPr="00B40087" w:rsidRDefault="00EA1EC6" w:rsidP="00EA1EC6">
      <w:pPr>
        <w:contextualSpacing/>
        <w:rPr>
          <w:b/>
          <w:sz w:val="22"/>
          <w:szCs w:val="22"/>
          <w:lang w:val="ro-RO"/>
        </w:rPr>
      </w:pPr>
    </w:p>
    <w:tbl>
      <w:tblPr>
        <w:tblStyle w:val="a4"/>
        <w:tblW w:w="9209" w:type="dxa"/>
        <w:tblLook w:val="04A0"/>
      </w:tblPr>
      <w:tblGrid>
        <w:gridCol w:w="3652"/>
        <w:gridCol w:w="1843"/>
        <w:gridCol w:w="3714"/>
      </w:tblGrid>
      <w:tr w:rsidR="00EA1EC6" w:rsidRPr="00B40087" w:rsidTr="00895024">
        <w:tc>
          <w:tcPr>
            <w:tcW w:w="3652"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Denumirea operatorilor economici</w:t>
            </w:r>
          </w:p>
        </w:tc>
        <w:tc>
          <w:tcPr>
            <w:tcW w:w="1843"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IDNO</w:t>
            </w:r>
          </w:p>
        </w:tc>
        <w:tc>
          <w:tcPr>
            <w:tcW w:w="3714"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Asociații/administratorii</w:t>
            </w:r>
          </w:p>
        </w:tc>
      </w:tr>
      <w:tr w:rsidR="00EA1EC6" w:rsidRPr="00B40087" w:rsidTr="00895024">
        <w:tc>
          <w:tcPr>
            <w:tcW w:w="3652" w:type="dxa"/>
          </w:tcPr>
          <w:p w:rsidR="00EA1EC6" w:rsidRDefault="00EA1EC6" w:rsidP="00895024">
            <w:pPr>
              <w:rPr>
                <w:b/>
                <w:lang w:val="ro-RO"/>
              </w:rPr>
            </w:pPr>
          </w:p>
          <w:p w:rsidR="00EA1EC6" w:rsidRPr="00D27C3E" w:rsidRDefault="00EA1EC6" w:rsidP="00EB03F6">
            <w:pPr>
              <w:rPr>
                <w:b/>
                <w:lang w:val="ro-RO"/>
              </w:rPr>
            </w:pPr>
            <w:r>
              <w:rPr>
                <w:b/>
                <w:lang w:val="ro-RO"/>
              </w:rPr>
              <w:t>1.</w:t>
            </w:r>
            <w:r w:rsidR="00EB03F6">
              <w:rPr>
                <w:b/>
                <w:lang w:val="ro-RO"/>
              </w:rPr>
              <w:t>SRL</w:t>
            </w:r>
            <w:r>
              <w:rPr>
                <w:b/>
                <w:lang w:val="ro-RO"/>
              </w:rPr>
              <w:t xml:space="preserve"> ,,</w:t>
            </w:r>
            <w:r w:rsidR="00EB03F6">
              <w:rPr>
                <w:b/>
                <w:lang w:val="ro-RO"/>
              </w:rPr>
              <w:t>Furnizare Energie</w:t>
            </w:r>
            <w:r>
              <w:rPr>
                <w:b/>
                <w:lang w:val="ro-RO"/>
              </w:rPr>
              <w:t>,,</w:t>
            </w:r>
          </w:p>
        </w:tc>
        <w:tc>
          <w:tcPr>
            <w:tcW w:w="1843" w:type="dxa"/>
          </w:tcPr>
          <w:p w:rsidR="00EA1EC6" w:rsidRDefault="00EA1EC6" w:rsidP="00895024">
            <w:pPr>
              <w:contextualSpacing/>
              <w:rPr>
                <w:b/>
                <w:lang w:val="ro-RO"/>
              </w:rPr>
            </w:pPr>
          </w:p>
          <w:p w:rsidR="00EA1EC6" w:rsidRPr="00B40087" w:rsidRDefault="00EB03F6" w:rsidP="00895024">
            <w:pPr>
              <w:contextualSpacing/>
              <w:rPr>
                <w:b/>
                <w:lang w:val="ro-RO"/>
              </w:rPr>
            </w:pPr>
            <w:r>
              <w:rPr>
                <w:b/>
                <w:lang w:val="ro-RO"/>
              </w:rPr>
              <w:t>1018600033040</w:t>
            </w:r>
          </w:p>
        </w:tc>
        <w:tc>
          <w:tcPr>
            <w:tcW w:w="3714" w:type="dxa"/>
          </w:tcPr>
          <w:p w:rsidR="00EA1EC6" w:rsidRDefault="00EA1EC6" w:rsidP="00895024">
            <w:pPr>
              <w:contextualSpacing/>
              <w:rPr>
                <w:b/>
                <w:lang w:val="ro-RO"/>
              </w:rPr>
            </w:pPr>
          </w:p>
          <w:p w:rsidR="00EA1EC6" w:rsidRPr="00B40087" w:rsidRDefault="00EB03F6" w:rsidP="00895024">
            <w:pPr>
              <w:contextualSpacing/>
              <w:rPr>
                <w:b/>
                <w:lang w:val="ro-RO"/>
              </w:rPr>
            </w:pPr>
            <w:r>
              <w:rPr>
                <w:b/>
                <w:lang w:val="ro-RO"/>
              </w:rPr>
              <w:t>Kanaiev Victor/Ciobanu Sergiu</w:t>
            </w:r>
          </w:p>
        </w:tc>
      </w:tr>
      <w:tr w:rsidR="00EA1EC6" w:rsidRPr="00B40087" w:rsidTr="00895024">
        <w:tc>
          <w:tcPr>
            <w:tcW w:w="3652" w:type="dxa"/>
          </w:tcPr>
          <w:p w:rsidR="00EA1EC6" w:rsidRPr="00D27C3E" w:rsidRDefault="00EA1EC6" w:rsidP="00895024">
            <w:pPr>
              <w:rPr>
                <w:b/>
                <w:lang w:val="ro-RO"/>
              </w:rPr>
            </w:pPr>
          </w:p>
        </w:tc>
        <w:tc>
          <w:tcPr>
            <w:tcW w:w="1843" w:type="dxa"/>
          </w:tcPr>
          <w:p w:rsidR="00EA1EC6" w:rsidRPr="00B40087" w:rsidRDefault="00EA1EC6" w:rsidP="00895024">
            <w:pPr>
              <w:contextualSpacing/>
              <w:rPr>
                <w:b/>
                <w:lang w:val="ro-RO"/>
              </w:rPr>
            </w:pPr>
          </w:p>
        </w:tc>
        <w:tc>
          <w:tcPr>
            <w:tcW w:w="3714" w:type="dxa"/>
          </w:tcPr>
          <w:p w:rsidR="00EA1EC6" w:rsidRPr="00B40087" w:rsidRDefault="00EA1EC6" w:rsidP="00895024">
            <w:pPr>
              <w:contextualSpacing/>
              <w:rPr>
                <w:b/>
                <w:lang w:val="ro-RO"/>
              </w:rPr>
            </w:pPr>
          </w:p>
        </w:tc>
      </w:tr>
    </w:tbl>
    <w:p w:rsidR="00EA1EC6" w:rsidRPr="00B40087" w:rsidRDefault="00EA1EC6" w:rsidP="00EA1EC6">
      <w:pPr>
        <w:contextualSpacing/>
        <w:rPr>
          <w:b/>
          <w:sz w:val="22"/>
          <w:szCs w:val="22"/>
          <w:lang w:val="ro-RO"/>
        </w:rPr>
      </w:pPr>
    </w:p>
    <w:p w:rsidR="00EA1EC6" w:rsidRPr="00B40087" w:rsidRDefault="00EA1EC6" w:rsidP="00EA1EC6">
      <w:pPr>
        <w:contextualSpacing/>
        <w:rPr>
          <w:b/>
          <w:szCs w:val="22"/>
          <w:lang w:val="ro-RO"/>
        </w:rPr>
      </w:pPr>
      <w:r w:rsidRPr="00B55626">
        <w:rPr>
          <w:b/>
          <w:szCs w:val="22"/>
          <w:lang w:val="ro-RO"/>
        </w:rPr>
        <w:t xml:space="preserve">Deschiderea ofertelor a avut loc </w:t>
      </w:r>
      <w:r>
        <w:rPr>
          <w:b/>
          <w:szCs w:val="22"/>
          <w:lang w:val="ro-RO"/>
        </w:rPr>
        <w:t xml:space="preserve"> la data de 0</w:t>
      </w:r>
      <w:r w:rsidR="00EB03F6">
        <w:rPr>
          <w:b/>
          <w:szCs w:val="22"/>
          <w:lang w:val="ro-RO"/>
        </w:rPr>
        <w:t>4</w:t>
      </w:r>
      <w:r>
        <w:rPr>
          <w:b/>
          <w:szCs w:val="22"/>
          <w:lang w:val="ro-RO"/>
        </w:rPr>
        <w:t xml:space="preserve"> .0</w:t>
      </w:r>
      <w:r w:rsidR="00EB03F6">
        <w:rPr>
          <w:b/>
          <w:szCs w:val="22"/>
          <w:lang w:val="ro-RO"/>
        </w:rPr>
        <w:t>1</w:t>
      </w:r>
      <w:r>
        <w:rPr>
          <w:b/>
          <w:szCs w:val="22"/>
          <w:lang w:val="ro-RO"/>
        </w:rPr>
        <w:t>.202</w:t>
      </w:r>
      <w:r w:rsidR="00EB03F6">
        <w:rPr>
          <w:b/>
          <w:szCs w:val="22"/>
          <w:lang w:val="ro-RO"/>
        </w:rPr>
        <w:t>1</w:t>
      </w:r>
      <w:r>
        <w:rPr>
          <w:b/>
          <w:szCs w:val="22"/>
          <w:lang w:val="ro-RO"/>
        </w:rPr>
        <w:t xml:space="preserve"> ora </w:t>
      </w:r>
      <w:r w:rsidR="00EB03F6">
        <w:rPr>
          <w:b/>
          <w:szCs w:val="22"/>
          <w:lang w:val="ro-RO"/>
        </w:rPr>
        <w:t>14</w:t>
      </w:r>
      <w:r>
        <w:rPr>
          <w:b/>
          <w:szCs w:val="22"/>
          <w:lang w:val="ro-RO"/>
        </w:rPr>
        <w:t>:</w:t>
      </w:r>
      <w:r w:rsidR="00EB03F6">
        <w:rPr>
          <w:b/>
          <w:szCs w:val="22"/>
          <w:lang w:val="ro-RO"/>
        </w:rPr>
        <w:t>0</w:t>
      </w:r>
      <w:r>
        <w:rPr>
          <w:b/>
          <w:szCs w:val="22"/>
          <w:lang w:val="ro-RO"/>
        </w:rPr>
        <w:t>0</w:t>
      </w:r>
    </w:p>
    <w:p w:rsidR="00EA1EC6" w:rsidRPr="00B40087" w:rsidRDefault="00EA1EC6" w:rsidP="00EA1EC6">
      <w:pPr>
        <w:rPr>
          <w:sz w:val="22"/>
          <w:szCs w:val="22"/>
          <w:lang w:val="ro-RO"/>
        </w:rPr>
      </w:pPr>
      <w:r w:rsidRPr="00B40087">
        <w:rPr>
          <w:szCs w:val="22"/>
          <w:lang w:val="ro-RO"/>
        </w:rPr>
        <w:t xml:space="preserve">Oferte întârziate </w:t>
      </w:r>
      <w:r w:rsidRPr="00B40087">
        <w:rPr>
          <w:i/>
          <w:szCs w:val="22"/>
          <w:lang w:val="ro-RO"/>
        </w:rPr>
        <w:t>(după caz)</w:t>
      </w:r>
      <w:r w:rsidRPr="00B40087">
        <w:rPr>
          <w:i/>
          <w:sz w:val="22"/>
          <w:szCs w:val="22"/>
          <w:lang w:val="ro-RO"/>
        </w:rPr>
        <w:t>:</w:t>
      </w:r>
    </w:p>
    <w:p w:rsidR="00EA1EC6" w:rsidRPr="00B40087" w:rsidRDefault="00EA1EC6" w:rsidP="00EA1EC6">
      <w:pPr>
        <w:contextualSpacing/>
        <w:rPr>
          <w:b/>
          <w:sz w:val="22"/>
          <w:szCs w:val="22"/>
          <w:lang w:val="ro-RO"/>
        </w:rPr>
      </w:pPr>
    </w:p>
    <w:tbl>
      <w:tblPr>
        <w:tblStyle w:val="a4"/>
        <w:tblW w:w="0" w:type="auto"/>
        <w:tblLook w:val="04A0"/>
      </w:tblPr>
      <w:tblGrid>
        <w:gridCol w:w="3244"/>
        <w:gridCol w:w="3171"/>
        <w:gridCol w:w="2765"/>
      </w:tblGrid>
      <w:tr w:rsidR="00EA1EC6" w:rsidRPr="00B40087" w:rsidTr="00895024">
        <w:tc>
          <w:tcPr>
            <w:tcW w:w="3244"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Denumirea operatorilor economici</w:t>
            </w:r>
          </w:p>
        </w:tc>
        <w:tc>
          <w:tcPr>
            <w:tcW w:w="3171"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Data, ora prezentării</w:t>
            </w:r>
          </w:p>
        </w:tc>
        <w:tc>
          <w:tcPr>
            <w:tcW w:w="2765"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Notificări privind restituirea ofertelor</w:t>
            </w:r>
          </w:p>
        </w:tc>
      </w:tr>
      <w:tr w:rsidR="00EA1EC6" w:rsidRPr="00B40087" w:rsidTr="00895024">
        <w:tc>
          <w:tcPr>
            <w:tcW w:w="3244" w:type="dxa"/>
          </w:tcPr>
          <w:p w:rsidR="00EA1EC6" w:rsidRPr="00B40087" w:rsidRDefault="00EA1EC6" w:rsidP="00895024">
            <w:pPr>
              <w:contextualSpacing/>
              <w:rPr>
                <w:b/>
                <w:lang w:val="ro-RO"/>
              </w:rPr>
            </w:pPr>
          </w:p>
        </w:tc>
        <w:tc>
          <w:tcPr>
            <w:tcW w:w="3171" w:type="dxa"/>
          </w:tcPr>
          <w:p w:rsidR="00EA1EC6" w:rsidRPr="00B40087" w:rsidRDefault="00EA1EC6" w:rsidP="00895024">
            <w:pPr>
              <w:contextualSpacing/>
              <w:rPr>
                <w:b/>
                <w:lang w:val="ro-RO"/>
              </w:rPr>
            </w:pPr>
          </w:p>
        </w:tc>
        <w:tc>
          <w:tcPr>
            <w:tcW w:w="2765" w:type="dxa"/>
          </w:tcPr>
          <w:p w:rsidR="00EA1EC6" w:rsidRPr="00B40087" w:rsidRDefault="00EA1EC6" w:rsidP="00895024">
            <w:pPr>
              <w:contextualSpacing/>
              <w:rPr>
                <w:b/>
                <w:lang w:val="ro-RO"/>
              </w:rPr>
            </w:pPr>
          </w:p>
        </w:tc>
      </w:tr>
    </w:tbl>
    <w:p w:rsidR="00EA1EC6" w:rsidRPr="00B40087" w:rsidRDefault="00EA1EC6" w:rsidP="00EA1EC6">
      <w:pPr>
        <w:contextualSpacing/>
        <w:rPr>
          <w:b/>
          <w:sz w:val="22"/>
          <w:szCs w:val="22"/>
          <w:lang w:val="ro-RO"/>
        </w:rPr>
      </w:pPr>
    </w:p>
    <w:p w:rsidR="00EA1EC6" w:rsidRPr="00B40087" w:rsidRDefault="00EA1EC6" w:rsidP="00EA1EC6">
      <w:pPr>
        <w:pStyle w:val="a"/>
        <w:rPr>
          <w:lang w:val="ro-RO"/>
        </w:rPr>
      </w:pPr>
      <w:r w:rsidRPr="00B40087">
        <w:rPr>
          <w:lang w:val="ro-RO"/>
        </w:rPr>
        <w:t>Documentele ce constituie oferta:</w:t>
      </w:r>
    </w:p>
    <w:p w:rsidR="00EA1EC6" w:rsidRPr="00B40087" w:rsidRDefault="00EA1EC6" w:rsidP="00EA1EC6">
      <w:pPr>
        <w:contextualSpacing/>
        <w:rPr>
          <w:sz w:val="22"/>
          <w:szCs w:val="22"/>
          <w:lang w:val="ro-RO"/>
        </w:rPr>
      </w:pPr>
    </w:p>
    <w:tbl>
      <w:tblPr>
        <w:tblStyle w:val="a4"/>
        <w:tblW w:w="9209" w:type="dxa"/>
        <w:tblLook w:val="04A0"/>
      </w:tblPr>
      <w:tblGrid>
        <w:gridCol w:w="3032"/>
        <w:gridCol w:w="1329"/>
        <w:gridCol w:w="1784"/>
        <w:gridCol w:w="1324"/>
        <w:gridCol w:w="1740"/>
      </w:tblGrid>
      <w:tr w:rsidR="00EA1EC6" w:rsidRPr="00B40087" w:rsidTr="00895024">
        <w:tc>
          <w:tcPr>
            <w:tcW w:w="3032"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Denumirea operatorilor economici</w:t>
            </w:r>
          </w:p>
        </w:tc>
        <w:tc>
          <w:tcPr>
            <w:tcW w:w="1329"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 xml:space="preserve">Propunerea tehnică </w:t>
            </w:r>
          </w:p>
        </w:tc>
        <w:tc>
          <w:tcPr>
            <w:tcW w:w="1784"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Propunerea                             financiară</w:t>
            </w:r>
          </w:p>
        </w:tc>
        <w:tc>
          <w:tcPr>
            <w:tcW w:w="1324"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DUAE</w:t>
            </w:r>
          </w:p>
        </w:tc>
        <w:tc>
          <w:tcPr>
            <w:tcW w:w="1740"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Garanția pentru ofertă</w:t>
            </w:r>
          </w:p>
          <w:p w:rsidR="00EA1EC6" w:rsidRPr="00B40087" w:rsidRDefault="00EA1EC6" w:rsidP="00895024">
            <w:pPr>
              <w:contextualSpacing/>
              <w:jc w:val="center"/>
              <w:rPr>
                <w:i/>
                <w:lang w:val="ro-RO"/>
              </w:rPr>
            </w:pPr>
            <w:r w:rsidRPr="00B40087">
              <w:rPr>
                <w:i/>
                <w:lang w:val="ro-RO"/>
              </w:rPr>
              <w:t>(după caz)</w:t>
            </w:r>
          </w:p>
        </w:tc>
      </w:tr>
      <w:tr w:rsidR="00EA1EC6" w:rsidRPr="00B40087" w:rsidTr="00895024">
        <w:tc>
          <w:tcPr>
            <w:tcW w:w="3032" w:type="dxa"/>
          </w:tcPr>
          <w:p w:rsidR="00EA1EC6" w:rsidRPr="00D27C3E" w:rsidRDefault="00EB03F6" w:rsidP="00EB03F6">
            <w:pPr>
              <w:rPr>
                <w:b/>
                <w:lang w:val="ro-RO"/>
              </w:rPr>
            </w:pPr>
            <w:r>
              <w:rPr>
                <w:b/>
                <w:lang w:val="ro-RO"/>
              </w:rPr>
              <w:t>1.SRL</w:t>
            </w:r>
            <w:r w:rsidR="00EA1EC6">
              <w:rPr>
                <w:b/>
                <w:lang w:val="ro-RO"/>
              </w:rPr>
              <w:t xml:space="preserve"> ,,</w:t>
            </w:r>
            <w:r>
              <w:rPr>
                <w:b/>
                <w:lang w:val="ro-RO"/>
              </w:rPr>
              <w:t>Furnizare Energie</w:t>
            </w:r>
            <w:r w:rsidR="00EA1EC6">
              <w:rPr>
                <w:b/>
                <w:lang w:val="ro-RO"/>
              </w:rPr>
              <w:t>,,</w:t>
            </w:r>
          </w:p>
        </w:tc>
        <w:tc>
          <w:tcPr>
            <w:tcW w:w="1329" w:type="dxa"/>
          </w:tcPr>
          <w:p w:rsidR="00EA1EC6" w:rsidRPr="00B40087" w:rsidRDefault="00EA1EC6" w:rsidP="00895024">
            <w:pPr>
              <w:contextualSpacing/>
              <w:rPr>
                <w:b/>
                <w:lang w:val="ro-RO"/>
              </w:rPr>
            </w:pPr>
            <w:r>
              <w:rPr>
                <w:b/>
                <w:lang w:val="ro-RO"/>
              </w:rPr>
              <w:t>+</w:t>
            </w:r>
          </w:p>
        </w:tc>
        <w:tc>
          <w:tcPr>
            <w:tcW w:w="1784" w:type="dxa"/>
          </w:tcPr>
          <w:p w:rsidR="00EA1EC6" w:rsidRPr="00B40087" w:rsidRDefault="00EA1EC6" w:rsidP="00895024">
            <w:pPr>
              <w:contextualSpacing/>
              <w:rPr>
                <w:b/>
                <w:lang w:val="ro-RO"/>
              </w:rPr>
            </w:pPr>
            <w:r>
              <w:rPr>
                <w:b/>
                <w:lang w:val="ro-RO"/>
              </w:rPr>
              <w:t>+</w:t>
            </w:r>
          </w:p>
        </w:tc>
        <w:tc>
          <w:tcPr>
            <w:tcW w:w="1324" w:type="dxa"/>
          </w:tcPr>
          <w:p w:rsidR="00EA1EC6" w:rsidRPr="00B40087" w:rsidRDefault="00EA1EC6" w:rsidP="00895024">
            <w:pPr>
              <w:contextualSpacing/>
              <w:rPr>
                <w:b/>
                <w:lang w:val="ro-RO"/>
              </w:rPr>
            </w:pPr>
            <w:r>
              <w:rPr>
                <w:b/>
                <w:lang w:val="ro-RO"/>
              </w:rPr>
              <w:t>+</w:t>
            </w:r>
          </w:p>
        </w:tc>
        <w:tc>
          <w:tcPr>
            <w:tcW w:w="1740" w:type="dxa"/>
          </w:tcPr>
          <w:p w:rsidR="00EA1EC6" w:rsidRPr="00B40087" w:rsidRDefault="00EA1EC6" w:rsidP="00895024">
            <w:pPr>
              <w:contextualSpacing/>
              <w:rPr>
                <w:b/>
                <w:lang w:val="ro-RO"/>
              </w:rPr>
            </w:pPr>
          </w:p>
        </w:tc>
      </w:tr>
      <w:tr w:rsidR="00EA1EC6" w:rsidRPr="00B40087" w:rsidTr="00895024">
        <w:trPr>
          <w:trHeight w:val="431"/>
        </w:trPr>
        <w:tc>
          <w:tcPr>
            <w:tcW w:w="3032" w:type="dxa"/>
          </w:tcPr>
          <w:p w:rsidR="00EA1EC6" w:rsidRPr="00D27C3E" w:rsidRDefault="00EA1EC6" w:rsidP="00895024">
            <w:pPr>
              <w:rPr>
                <w:b/>
                <w:lang w:val="ro-RO"/>
              </w:rPr>
            </w:pPr>
          </w:p>
        </w:tc>
        <w:tc>
          <w:tcPr>
            <w:tcW w:w="1329" w:type="dxa"/>
          </w:tcPr>
          <w:p w:rsidR="00EA1EC6" w:rsidRDefault="00EA1EC6" w:rsidP="00895024">
            <w:pPr>
              <w:contextualSpacing/>
              <w:rPr>
                <w:b/>
                <w:lang w:val="ro-RO"/>
              </w:rPr>
            </w:pPr>
          </w:p>
        </w:tc>
        <w:tc>
          <w:tcPr>
            <w:tcW w:w="1784" w:type="dxa"/>
          </w:tcPr>
          <w:p w:rsidR="00EA1EC6" w:rsidRDefault="00EA1EC6" w:rsidP="00895024">
            <w:pPr>
              <w:contextualSpacing/>
              <w:rPr>
                <w:b/>
                <w:lang w:val="ro-RO"/>
              </w:rPr>
            </w:pPr>
          </w:p>
        </w:tc>
        <w:tc>
          <w:tcPr>
            <w:tcW w:w="1324" w:type="dxa"/>
          </w:tcPr>
          <w:p w:rsidR="00EA1EC6" w:rsidRDefault="00EA1EC6" w:rsidP="00895024">
            <w:pPr>
              <w:contextualSpacing/>
              <w:rPr>
                <w:b/>
                <w:lang w:val="ro-RO"/>
              </w:rPr>
            </w:pPr>
          </w:p>
        </w:tc>
        <w:tc>
          <w:tcPr>
            <w:tcW w:w="1740" w:type="dxa"/>
          </w:tcPr>
          <w:p w:rsidR="00EA1EC6" w:rsidRPr="00B40087" w:rsidRDefault="00EA1EC6" w:rsidP="00895024">
            <w:pPr>
              <w:contextualSpacing/>
              <w:rPr>
                <w:b/>
                <w:lang w:val="ro-RO"/>
              </w:rPr>
            </w:pPr>
          </w:p>
        </w:tc>
      </w:tr>
    </w:tbl>
    <w:p w:rsidR="00EA1EC6" w:rsidRDefault="00EA1EC6" w:rsidP="00EA1EC6">
      <w:pPr>
        <w:contextualSpacing/>
        <w:rPr>
          <w:i/>
          <w:sz w:val="22"/>
          <w:szCs w:val="22"/>
          <w:lang w:val="ro-RO"/>
        </w:rPr>
      </w:pPr>
    </w:p>
    <w:p w:rsidR="00EA1EC6" w:rsidRDefault="00EA1EC6" w:rsidP="00EA1EC6">
      <w:pPr>
        <w:contextualSpacing/>
        <w:rPr>
          <w:i/>
          <w:sz w:val="22"/>
          <w:szCs w:val="22"/>
          <w:lang w:val="ro-RO"/>
        </w:rPr>
      </w:pPr>
    </w:p>
    <w:p w:rsidR="00EA1EC6" w:rsidRPr="00B40087" w:rsidRDefault="00EA1EC6" w:rsidP="00EA1EC6">
      <w:pPr>
        <w:contextualSpacing/>
        <w:rPr>
          <w:b/>
          <w:szCs w:val="22"/>
          <w:lang w:val="ro-RO"/>
        </w:rPr>
      </w:pPr>
      <w:r w:rsidRPr="00B40087">
        <w:rPr>
          <w:i/>
          <w:sz w:val="22"/>
          <w:szCs w:val="22"/>
          <w:lang w:val="ro-RO"/>
        </w:rPr>
        <w:t>(Informația privind documentele prezentate se va consemna prin: „+” în cazul prezentării, „-” în cazul neprezentării)</w:t>
      </w:r>
      <w:r w:rsidRPr="00B40087">
        <w:rPr>
          <w:b/>
          <w:szCs w:val="22"/>
          <w:lang w:val="ro-RO"/>
        </w:rPr>
        <w:t xml:space="preserve"> </w:t>
      </w:r>
    </w:p>
    <w:p w:rsidR="00EA1EC6" w:rsidRDefault="00EA1EC6" w:rsidP="00EA1EC6">
      <w:pPr>
        <w:contextualSpacing/>
        <w:rPr>
          <w:b/>
          <w:szCs w:val="22"/>
          <w:lang w:val="ro-RO"/>
        </w:rPr>
      </w:pPr>
    </w:p>
    <w:p w:rsidR="00EA1EC6" w:rsidRPr="00B40087" w:rsidRDefault="00EA1EC6" w:rsidP="00EA1EC6">
      <w:pPr>
        <w:contextualSpacing/>
        <w:rPr>
          <w:b/>
          <w:sz w:val="22"/>
          <w:szCs w:val="22"/>
          <w:lang w:val="ro-RO"/>
        </w:rPr>
      </w:pPr>
      <w:r w:rsidRPr="00B40087">
        <w:rPr>
          <w:b/>
          <w:szCs w:val="22"/>
          <w:lang w:val="ro-RO"/>
        </w:rPr>
        <w:t xml:space="preserve">Constatări/Comentarii </w:t>
      </w:r>
      <w:r w:rsidRPr="00B40087">
        <w:rPr>
          <w:i/>
          <w:szCs w:val="22"/>
          <w:lang w:val="ro-RO"/>
        </w:rPr>
        <w:t>(după caz)</w:t>
      </w:r>
      <w:r w:rsidRPr="00B40087">
        <w:rPr>
          <w:szCs w:val="22"/>
          <w:lang w:val="ro-RO"/>
        </w:rPr>
        <w:t>:</w:t>
      </w:r>
      <w:r w:rsidRPr="00B40087">
        <w:rPr>
          <w:b/>
          <w:sz w:val="22"/>
          <w:szCs w:val="22"/>
          <w:lang w:val="ro-RO"/>
        </w:rPr>
        <w:t>___________________________________________________</w:t>
      </w:r>
    </w:p>
    <w:p w:rsidR="00EA1EC6" w:rsidRPr="00B40087" w:rsidRDefault="00EA1EC6" w:rsidP="00EA1EC6">
      <w:pPr>
        <w:contextualSpacing/>
        <w:rPr>
          <w:b/>
          <w:sz w:val="22"/>
          <w:szCs w:val="22"/>
          <w:lang w:val="ro-RO"/>
        </w:rPr>
      </w:pPr>
    </w:p>
    <w:p w:rsidR="00EA1EC6" w:rsidRPr="00B40087" w:rsidRDefault="00EA1EC6" w:rsidP="00EA1EC6">
      <w:pPr>
        <w:pStyle w:val="a"/>
        <w:rPr>
          <w:lang w:val="ro-RO"/>
        </w:rPr>
      </w:pPr>
      <w:r w:rsidRPr="00B40087">
        <w:rPr>
          <w:lang w:val="ro-RO"/>
        </w:rPr>
        <w:t>Modalitatea de evaluare:</w:t>
      </w:r>
      <w:r>
        <w:rPr>
          <w:lang w:val="ro-RO"/>
        </w:rPr>
        <w:t xml:space="preserve"> </w:t>
      </w:r>
      <w:r w:rsidRPr="00397072">
        <w:rPr>
          <w:u w:val="single"/>
          <w:lang w:val="ro-RO"/>
        </w:rPr>
        <w:t>pe lot</w:t>
      </w:r>
      <w:r>
        <w:rPr>
          <w:lang w:val="ro-RO"/>
        </w:rPr>
        <w:t xml:space="preserve"> .</w:t>
      </w:r>
    </w:p>
    <w:p w:rsidR="00EA1EC6" w:rsidRPr="00B40087" w:rsidRDefault="00EA1EC6" w:rsidP="00EA1EC6">
      <w:pPr>
        <w:ind w:left="720"/>
        <w:rPr>
          <w:lang w:val="ro-RO"/>
        </w:rPr>
      </w:pPr>
    </w:p>
    <w:tbl>
      <w:tblPr>
        <w:tblStyle w:val="a4"/>
        <w:tblW w:w="10491" w:type="dxa"/>
        <w:tblInd w:w="-431" w:type="dxa"/>
        <w:tblLayout w:type="fixed"/>
        <w:tblLook w:val="04A0"/>
      </w:tblPr>
      <w:tblGrid>
        <w:gridCol w:w="2411"/>
        <w:gridCol w:w="1843"/>
        <w:gridCol w:w="1984"/>
        <w:gridCol w:w="4253"/>
      </w:tblGrid>
      <w:tr w:rsidR="00EA1EC6" w:rsidRPr="00B40087" w:rsidTr="00895024">
        <w:tc>
          <w:tcPr>
            <w:tcW w:w="2411" w:type="dxa"/>
          </w:tcPr>
          <w:p w:rsidR="00EA1EC6" w:rsidRPr="00B40087" w:rsidRDefault="00EA1EC6" w:rsidP="00895024">
            <w:pPr>
              <w:rPr>
                <w:b/>
                <w:lang w:val="ro-RO"/>
              </w:rPr>
            </w:pPr>
            <w:r w:rsidRPr="00B40087">
              <w:rPr>
                <w:lang w:val="ro-RO"/>
              </w:rPr>
              <w:t xml:space="preserve">Pentru fiecare lot        □                           </w:t>
            </w:r>
          </w:p>
        </w:tc>
        <w:tc>
          <w:tcPr>
            <w:tcW w:w="3827" w:type="dxa"/>
            <w:gridSpan w:val="2"/>
          </w:tcPr>
          <w:p w:rsidR="00EA1EC6" w:rsidRPr="00B40087" w:rsidRDefault="00EA1EC6" w:rsidP="00895024">
            <w:pPr>
              <w:rPr>
                <w:lang w:val="ro-RO"/>
              </w:rPr>
            </w:pPr>
            <w:r w:rsidRPr="00B40087">
              <w:rPr>
                <w:lang w:val="ro-RO"/>
              </w:rPr>
              <w:t>Pentru mai multe loturi cumulate    □</w:t>
            </w:r>
          </w:p>
        </w:tc>
        <w:tc>
          <w:tcPr>
            <w:tcW w:w="4253" w:type="dxa"/>
          </w:tcPr>
          <w:p w:rsidR="00EA1EC6" w:rsidRPr="00B40087" w:rsidRDefault="00EA1EC6" w:rsidP="00895024">
            <w:pPr>
              <w:rPr>
                <w:lang w:val="ro-RO"/>
              </w:rPr>
            </w:pPr>
            <w:r w:rsidRPr="00B40087">
              <w:rPr>
                <w:lang w:val="ro-RO"/>
              </w:rPr>
              <w:t xml:space="preserve">Pentru toate loturile  □                              </w:t>
            </w:r>
          </w:p>
          <w:p w:rsidR="00EA1EC6" w:rsidRPr="00B40087" w:rsidRDefault="00EA1EC6" w:rsidP="00895024">
            <w:pPr>
              <w:rPr>
                <w:lang w:val="ro-RO"/>
              </w:rPr>
            </w:pPr>
          </w:p>
        </w:tc>
      </w:tr>
      <w:tr w:rsidR="00EA1EC6" w:rsidRPr="00B40087" w:rsidTr="00895024">
        <w:tc>
          <w:tcPr>
            <w:tcW w:w="4254" w:type="dxa"/>
            <w:gridSpan w:val="2"/>
          </w:tcPr>
          <w:p w:rsidR="00EA1EC6" w:rsidRPr="00B40087" w:rsidRDefault="00EA1EC6" w:rsidP="00895024">
            <w:pPr>
              <w:rPr>
                <w:lang w:val="ro-RO"/>
              </w:rPr>
            </w:pPr>
            <w:r w:rsidRPr="00B40087">
              <w:rPr>
                <w:lang w:val="ro-RO"/>
              </w:rPr>
              <w:t>Alte limitări privind numărul de loturi care pot fi atribuite aceluiași ofertant</w:t>
            </w:r>
          </w:p>
        </w:tc>
        <w:tc>
          <w:tcPr>
            <w:tcW w:w="6237" w:type="dxa"/>
            <w:gridSpan w:val="2"/>
          </w:tcPr>
          <w:p w:rsidR="00EA1EC6" w:rsidRPr="00B40087" w:rsidRDefault="00EA1EC6" w:rsidP="00895024">
            <w:pPr>
              <w:rPr>
                <w:lang w:val="ro-RO"/>
              </w:rPr>
            </w:pPr>
          </w:p>
        </w:tc>
      </w:tr>
      <w:tr w:rsidR="00EA1EC6" w:rsidRPr="00B40087" w:rsidTr="00895024">
        <w:tc>
          <w:tcPr>
            <w:tcW w:w="4254" w:type="dxa"/>
            <w:gridSpan w:val="2"/>
          </w:tcPr>
          <w:p w:rsidR="00EA1EC6" w:rsidRPr="00B40087" w:rsidRDefault="00EA1EC6" w:rsidP="00895024">
            <w:pPr>
              <w:rPr>
                <w:lang w:val="ro-RO"/>
              </w:rPr>
            </w:pPr>
            <w:r w:rsidRPr="00B40087">
              <w:rPr>
                <w:lang w:val="ro-RO"/>
              </w:rPr>
              <w:t xml:space="preserve">Justificarea deciziei de a nu atribui contractul </w:t>
            </w:r>
            <w:r w:rsidRPr="00B40087">
              <w:rPr>
                <w:lang w:val="ro-RO"/>
              </w:rPr>
              <w:lastRenderedPageBreak/>
              <w:t>pe loturi</w:t>
            </w:r>
          </w:p>
        </w:tc>
        <w:tc>
          <w:tcPr>
            <w:tcW w:w="6237" w:type="dxa"/>
            <w:gridSpan w:val="2"/>
          </w:tcPr>
          <w:p w:rsidR="00EA1EC6" w:rsidRPr="00B40087" w:rsidRDefault="00EA1EC6" w:rsidP="00895024">
            <w:pPr>
              <w:rPr>
                <w:lang w:val="ro-RO"/>
              </w:rPr>
            </w:pPr>
          </w:p>
        </w:tc>
      </w:tr>
    </w:tbl>
    <w:p w:rsidR="00EA1EC6" w:rsidRPr="00B40087" w:rsidRDefault="00EA1EC6" w:rsidP="00EA1EC6">
      <w:pPr>
        <w:ind w:left="720"/>
        <w:rPr>
          <w:lang w:val="ro-RO"/>
        </w:rPr>
      </w:pPr>
    </w:p>
    <w:p w:rsidR="00EA1EC6" w:rsidRPr="00B40087" w:rsidRDefault="00EA1EC6" w:rsidP="00EA1EC6">
      <w:pPr>
        <w:ind w:left="720"/>
        <w:rPr>
          <w:lang w:val="ro-RO"/>
        </w:rPr>
      </w:pPr>
    </w:p>
    <w:p w:rsidR="00EA1EC6" w:rsidRPr="00B40087" w:rsidRDefault="00EA1EC6" w:rsidP="00EA1EC6">
      <w:pPr>
        <w:pStyle w:val="a"/>
        <w:rPr>
          <w:lang w:val="ro-RO"/>
        </w:rPr>
      </w:pPr>
      <w:r w:rsidRPr="00B40087">
        <w:rPr>
          <w:lang w:val="ro-RO"/>
        </w:rPr>
        <w:t>Criteriul de atribuire aplicat:</w:t>
      </w:r>
      <w:r w:rsidRPr="003B36DD">
        <w:rPr>
          <w:b w:val="0"/>
          <w:lang w:val="ro-RO"/>
        </w:rPr>
        <w:t xml:space="preserve"> </w:t>
      </w:r>
      <w:r w:rsidRPr="00F5792A">
        <w:rPr>
          <w:u w:val="single"/>
          <w:lang w:val="ro-RO"/>
        </w:rPr>
        <w:t>preţul cel mai scăzut</w:t>
      </w:r>
      <w:r>
        <w:rPr>
          <w:u w:val="single"/>
          <w:lang w:val="ro-RO"/>
        </w:rPr>
        <w:t xml:space="preserve"> .</w:t>
      </w:r>
      <w:r w:rsidRPr="00220D0F">
        <w:rPr>
          <w:b w:val="0"/>
          <w:lang w:val="ro-RO"/>
        </w:rPr>
        <w:t xml:space="preserve">  </w:t>
      </w:r>
      <w:r w:rsidRPr="00F5792A">
        <w:rPr>
          <w:lang w:val="ro-RO"/>
        </w:rPr>
        <w:t xml:space="preserve">                                          </w:t>
      </w:r>
    </w:p>
    <w:p w:rsidR="00EA1EC6" w:rsidRPr="00B40087" w:rsidRDefault="00EA1EC6" w:rsidP="00EA1EC6">
      <w:pPr>
        <w:ind w:left="720"/>
        <w:rPr>
          <w:lang w:val="ro-RO"/>
        </w:rPr>
      </w:pPr>
    </w:p>
    <w:tbl>
      <w:tblPr>
        <w:tblStyle w:val="a4"/>
        <w:tblW w:w="10491" w:type="dxa"/>
        <w:tblInd w:w="-431" w:type="dxa"/>
        <w:tblLook w:val="04A0"/>
      </w:tblPr>
      <w:tblGrid>
        <w:gridCol w:w="3687"/>
        <w:gridCol w:w="6804"/>
      </w:tblGrid>
      <w:tr w:rsidR="00EA1EC6" w:rsidRPr="00B40087" w:rsidTr="00895024">
        <w:trPr>
          <w:trHeight w:val="876"/>
        </w:trPr>
        <w:tc>
          <w:tcPr>
            <w:tcW w:w="3687" w:type="dxa"/>
            <w:tcBorders>
              <w:right w:val="single" w:sz="4" w:space="0" w:color="auto"/>
            </w:tcBorders>
            <w:shd w:val="clear" w:color="auto" w:fill="F2F2F2" w:themeFill="background1" w:themeFillShade="F2"/>
          </w:tcPr>
          <w:p w:rsidR="00EA1EC6" w:rsidRPr="00B40087" w:rsidRDefault="00EA1EC6" w:rsidP="00895024">
            <w:pPr>
              <w:rPr>
                <w:lang w:val="ro-RO"/>
              </w:rPr>
            </w:pPr>
            <w:r w:rsidRPr="00B40087">
              <w:rPr>
                <w:b/>
                <w:lang w:val="ro-RO"/>
              </w:rPr>
              <w:t>Criteriul aplicat</w:t>
            </w:r>
          </w:p>
        </w:tc>
        <w:tc>
          <w:tcPr>
            <w:tcW w:w="6804" w:type="dxa"/>
            <w:tcBorders>
              <w:left w:val="single" w:sz="4" w:space="0" w:color="auto"/>
            </w:tcBorders>
            <w:shd w:val="clear" w:color="auto" w:fill="F2F2F2" w:themeFill="background1" w:themeFillShade="F2"/>
          </w:tcPr>
          <w:p w:rsidR="00EA1EC6" w:rsidRPr="00B40087" w:rsidRDefault="00EA1EC6" w:rsidP="00895024">
            <w:pPr>
              <w:spacing w:after="200"/>
              <w:rPr>
                <w:lang w:val="ro-RO"/>
              </w:rPr>
            </w:pPr>
            <w:r w:rsidRPr="00B40087">
              <w:rPr>
                <w:b/>
                <w:lang w:val="ro-RO"/>
              </w:rPr>
              <w:t xml:space="preserve">*Denumirea și numărul lotului </w:t>
            </w:r>
            <w:r w:rsidRPr="00B40087">
              <w:rPr>
                <w:lang w:val="ro-RO"/>
              </w:rPr>
              <w:t>(</w:t>
            </w:r>
            <w:r w:rsidRPr="00B40087">
              <w:rPr>
                <w:i/>
                <w:lang w:val="ro-RO"/>
              </w:rPr>
              <w:t>această rubrica se va completa în cazul în care în cadrul procedurii de atribuire sunt aplicate mai multe criterii de atribuire</w:t>
            </w:r>
            <w:r w:rsidRPr="00B40087">
              <w:rPr>
                <w:lang w:val="ro-RO"/>
              </w:rPr>
              <w:t>)</w:t>
            </w:r>
          </w:p>
        </w:tc>
      </w:tr>
      <w:tr w:rsidR="00EA1EC6" w:rsidRPr="00B40087" w:rsidTr="00895024">
        <w:trPr>
          <w:trHeight w:val="1042"/>
        </w:trPr>
        <w:tc>
          <w:tcPr>
            <w:tcW w:w="3687" w:type="dxa"/>
            <w:tcBorders>
              <w:right w:val="single" w:sz="4" w:space="0" w:color="auto"/>
            </w:tcBorders>
          </w:tcPr>
          <w:p w:rsidR="00EA1EC6" w:rsidRPr="00220D0F" w:rsidRDefault="00EA1EC6" w:rsidP="00895024">
            <w:pPr>
              <w:rPr>
                <w:b/>
                <w:lang w:val="ro-RO"/>
              </w:rPr>
            </w:pPr>
          </w:p>
        </w:tc>
        <w:tc>
          <w:tcPr>
            <w:tcW w:w="6804" w:type="dxa"/>
            <w:tcBorders>
              <w:left w:val="single" w:sz="4" w:space="0" w:color="auto"/>
            </w:tcBorders>
          </w:tcPr>
          <w:p w:rsidR="00EA1EC6" w:rsidRPr="00B40087" w:rsidRDefault="00EA1EC6" w:rsidP="00895024">
            <w:pPr>
              <w:rPr>
                <w:lang w:val="ro-RO"/>
              </w:rPr>
            </w:pPr>
          </w:p>
        </w:tc>
      </w:tr>
    </w:tbl>
    <w:p w:rsidR="00EA1EC6" w:rsidRPr="00B40087" w:rsidRDefault="00EA1EC6" w:rsidP="00EA1EC6">
      <w:pPr>
        <w:contextualSpacing/>
        <w:rPr>
          <w:sz w:val="22"/>
          <w:szCs w:val="22"/>
          <w:lang w:val="ro-RO"/>
        </w:rPr>
      </w:pPr>
    </w:p>
    <w:p w:rsidR="00EA1EC6" w:rsidRPr="00B40087" w:rsidRDefault="00EA1EC6" w:rsidP="00EA1EC6">
      <w:pPr>
        <w:pStyle w:val="a"/>
        <w:rPr>
          <w:lang w:val="ro-RO"/>
        </w:rPr>
      </w:pPr>
      <w:r w:rsidRPr="00B40087">
        <w:rPr>
          <w:lang w:val="ro-RO"/>
        </w:rPr>
        <w:t>Informația privind ofertele depuse:</w:t>
      </w:r>
    </w:p>
    <w:p w:rsidR="00EA1EC6" w:rsidRPr="00B40087" w:rsidRDefault="00EA1EC6" w:rsidP="00EA1EC6">
      <w:pPr>
        <w:contextualSpacing/>
        <w:rPr>
          <w:b/>
          <w:sz w:val="22"/>
          <w:szCs w:val="22"/>
          <w:lang w:val="ro-RO"/>
        </w:rPr>
      </w:pPr>
    </w:p>
    <w:tbl>
      <w:tblPr>
        <w:tblStyle w:val="a4"/>
        <w:tblW w:w="10456" w:type="dxa"/>
        <w:tblLayout w:type="fixed"/>
        <w:tblLook w:val="04A0"/>
      </w:tblPr>
      <w:tblGrid>
        <w:gridCol w:w="562"/>
        <w:gridCol w:w="2807"/>
        <w:gridCol w:w="850"/>
        <w:gridCol w:w="992"/>
        <w:gridCol w:w="1418"/>
        <w:gridCol w:w="992"/>
        <w:gridCol w:w="1418"/>
        <w:gridCol w:w="1417"/>
      </w:tblGrid>
      <w:tr w:rsidR="00EA1EC6" w:rsidRPr="00B40087" w:rsidTr="00895024">
        <w:trPr>
          <w:trHeight w:val="624"/>
        </w:trPr>
        <w:tc>
          <w:tcPr>
            <w:tcW w:w="562" w:type="dxa"/>
            <w:vMerge w:val="restart"/>
          </w:tcPr>
          <w:p w:rsidR="00EA1EC6" w:rsidRPr="00B40087" w:rsidRDefault="00EA1EC6" w:rsidP="00895024">
            <w:pPr>
              <w:spacing w:before="120"/>
              <w:jc w:val="center"/>
              <w:rPr>
                <w:b/>
                <w:lang w:val="ro-RO"/>
              </w:rPr>
            </w:pPr>
            <w:r w:rsidRPr="00B40087">
              <w:rPr>
                <w:b/>
                <w:lang w:val="ro-RO"/>
              </w:rPr>
              <w:t>Nr. lot</w:t>
            </w:r>
          </w:p>
        </w:tc>
        <w:tc>
          <w:tcPr>
            <w:tcW w:w="2807" w:type="dxa"/>
            <w:vMerge w:val="restart"/>
          </w:tcPr>
          <w:p w:rsidR="00EA1EC6" w:rsidRPr="00B40087" w:rsidRDefault="00EA1EC6" w:rsidP="00895024">
            <w:pPr>
              <w:spacing w:before="120"/>
              <w:jc w:val="center"/>
              <w:rPr>
                <w:b/>
                <w:lang w:val="ro-RO"/>
              </w:rPr>
            </w:pPr>
            <w:r w:rsidRPr="00B40087">
              <w:rPr>
                <w:b/>
                <w:lang w:val="ro-RO"/>
              </w:rPr>
              <w:t>Denumirea lotului</w:t>
            </w:r>
          </w:p>
        </w:tc>
        <w:tc>
          <w:tcPr>
            <w:tcW w:w="850" w:type="dxa"/>
            <w:vMerge w:val="restart"/>
            <w:textDirection w:val="btLr"/>
          </w:tcPr>
          <w:p w:rsidR="00EA1EC6" w:rsidRPr="00B40087" w:rsidRDefault="00EA1EC6" w:rsidP="00895024">
            <w:pPr>
              <w:spacing w:before="120"/>
              <w:ind w:left="113" w:right="113"/>
              <w:jc w:val="center"/>
              <w:rPr>
                <w:b/>
                <w:lang w:val="ro-RO"/>
              </w:rPr>
            </w:pPr>
            <w:r w:rsidRPr="00B40087">
              <w:rPr>
                <w:b/>
                <w:lang w:val="ro-RO"/>
              </w:rPr>
              <w:t>Unitatea de măsură</w:t>
            </w:r>
          </w:p>
        </w:tc>
        <w:tc>
          <w:tcPr>
            <w:tcW w:w="992" w:type="dxa"/>
            <w:vMerge w:val="restart"/>
            <w:textDirection w:val="btLr"/>
          </w:tcPr>
          <w:p w:rsidR="00EA1EC6" w:rsidRPr="00B40087" w:rsidRDefault="00EA1EC6" w:rsidP="00895024">
            <w:pPr>
              <w:spacing w:before="120"/>
              <w:ind w:left="113" w:right="113"/>
              <w:jc w:val="center"/>
              <w:rPr>
                <w:b/>
                <w:lang w:val="ro-RO"/>
              </w:rPr>
            </w:pPr>
            <w:r w:rsidRPr="00B40087">
              <w:rPr>
                <w:b/>
                <w:lang w:val="ro-RO"/>
              </w:rPr>
              <w:t>Cantitatea</w:t>
            </w:r>
          </w:p>
        </w:tc>
        <w:tc>
          <w:tcPr>
            <w:tcW w:w="5245" w:type="dxa"/>
            <w:gridSpan w:val="4"/>
          </w:tcPr>
          <w:p w:rsidR="00EA1EC6" w:rsidRPr="00B40087" w:rsidRDefault="00EA1EC6" w:rsidP="00895024">
            <w:pPr>
              <w:spacing w:before="120"/>
              <w:jc w:val="center"/>
              <w:rPr>
                <w:b/>
                <w:lang w:val="ro-RO"/>
              </w:rPr>
            </w:pPr>
            <w:r w:rsidRPr="00B40087">
              <w:rPr>
                <w:b/>
                <w:lang w:val="ro-RO"/>
              </w:rPr>
              <w:t xml:space="preserve">Operatori economici </w:t>
            </w:r>
          </w:p>
        </w:tc>
      </w:tr>
      <w:tr w:rsidR="00EA1EC6" w:rsidRPr="00B40087" w:rsidTr="00895024">
        <w:trPr>
          <w:trHeight w:val="1018"/>
        </w:trPr>
        <w:tc>
          <w:tcPr>
            <w:tcW w:w="562" w:type="dxa"/>
            <w:vMerge/>
          </w:tcPr>
          <w:p w:rsidR="00EA1EC6" w:rsidRPr="00B40087" w:rsidRDefault="00EA1EC6" w:rsidP="00895024">
            <w:pPr>
              <w:spacing w:before="120"/>
              <w:jc w:val="center"/>
              <w:rPr>
                <w:b/>
                <w:lang w:val="ro-RO"/>
              </w:rPr>
            </w:pPr>
          </w:p>
        </w:tc>
        <w:tc>
          <w:tcPr>
            <w:tcW w:w="2807" w:type="dxa"/>
            <w:vMerge/>
          </w:tcPr>
          <w:p w:rsidR="00EA1EC6" w:rsidRPr="00B40087" w:rsidRDefault="00EA1EC6" w:rsidP="00895024">
            <w:pPr>
              <w:spacing w:before="120"/>
              <w:jc w:val="center"/>
              <w:rPr>
                <w:b/>
                <w:lang w:val="ro-RO"/>
              </w:rPr>
            </w:pPr>
          </w:p>
        </w:tc>
        <w:tc>
          <w:tcPr>
            <w:tcW w:w="850" w:type="dxa"/>
            <w:vMerge/>
          </w:tcPr>
          <w:p w:rsidR="00EA1EC6" w:rsidRPr="00B40087" w:rsidRDefault="00EA1EC6" w:rsidP="00895024">
            <w:pPr>
              <w:spacing w:before="120"/>
              <w:jc w:val="center"/>
              <w:rPr>
                <w:b/>
                <w:lang w:val="ro-RO"/>
              </w:rPr>
            </w:pPr>
          </w:p>
        </w:tc>
        <w:tc>
          <w:tcPr>
            <w:tcW w:w="992" w:type="dxa"/>
            <w:vMerge/>
          </w:tcPr>
          <w:p w:rsidR="00EA1EC6" w:rsidRPr="00B40087" w:rsidRDefault="00EA1EC6" w:rsidP="00895024">
            <w:pPr>
              <w:spacing w:before="120"/>
              <w:jc w:val="center"/>
              <w:rPr>
                <w:b/>
                <w:lang w:val="ro-RO"/>
              </w:rPr>
            </w:pPr>
          </w:p>
        </w:tc>
        <w:tc>
          <w:tcPr>
            <w:tcW w:w="2410" w:type="dxa"/>
            <w:gridSpan w:val="2"/>
          </w:tcPr>
          <w:p w:rsidR="00EA1EC6" w:rsidRPr="00E45F75" w:rsidRDefault="00895024" w:rsidP="00895024">
            <w:pPr>
              <w:rPr>
                <w:b/>
                <w:lang w:val="ro-RO"/>
              </w:rPr>
            </w:pPr>
            <w:r>
              <w:rPr>
                <w:b/>
                <w:lang w:val="ro-RO"/>
              </w:rPr>
              <w:t>SRL</w:t>
            </w:r>
            <w:r w:rsidR="00EA1EC6">
              <w:rPr>
                <w:b/>
                <w:lang w:val="ro-RO"/>
              </w:rPr>
              <w:t>,,</w:t>
            </w:r>
            <w:r>
              <w:rPr>
                <w:b/>
                <w:lang w:val="ro-RO"/>
              </w:rPr>
              <w:t>Furnizare Energie</w:t>
            </w:r>
            <w:r w:rsidR="00EA1EC6">
              <w:rPr>
                <w:b/>
                <w:lang w:val="ro-RO"/>
              </w:rPr>
              <w:t>,,</w:t>
            </w:r>
          </w:p>
        </w:tc>
        <w:tc>
          <w:tcPr>
            <w:tcW w:w="2835" w:type="dxa"/>
            <w:gridSpan w:val="2"/>
          </w:tcPr>
          <w:p w:rsidR="00EA1EC6" w:rsidRPr="00D27C3E" w:rsidRDefault="00EA1EC6" w:rsidP="00895024">
            <w:pPr>
              <w:rPr>
                <w:b/>
                <w:lang w:val="ro-RO"/>
              </w:rPr>
            </w:pPr>
          </w:p>
        </w:tc>
      </w:tr>
      <w:tr w:rsidR="00EA1EC6" w:rsidRPr="00B40087" w:rsidTr="00895024">
        <w:trPr>
          <w:trHeight w:val="1681"/>
        </w:trPr>
        <w:tc>
          <w:tcPr>
            <w:tcW w:w="562" w:type="dxa"/>
            <w:vMerge/>
          </w:tcPr>
          <w:p w:rsidR="00EA1EC6" w:rsidRPr="00B40087" w:rsidRDefault="00EA1EC6" w:rsidP="00895024">
            <w:pPr>
              <w:spacing w:before="120"/>
              <w:jc w:val="center"/>
              <w:rPr>
                <w:b/>
                <w:szCs w:val="16"/>
                <w:lang w:val="ro-RO"/>
              </w:rPr>
            </w:pPr>
          </w:p>
        </w:tc>
        <w:tc>
          <w:tcPr>
            <w:tcW w:w="2807" w:type="dxa"/>
            <w:vMerge/>
          </w:tcPr>
          <w:p w:rsidR="00EA1EC6" w:rsidRPr="00B40087" w:rsidRDefault="00EA1EC6" w:rsidP="00895024">
            <w:pPr>
              <w:spacing w:before="120"/>
              <w:jc w:val="center"/>
              <w:rPr>
                <w:b/>
                <w:szCs w:val="16"/>
                <w:lang w:val="ro-RO"/>
              </w:rPr>
            </w:pPr>
          </w:p>
        </w:tc>
        <w:tc>
          <w:tcPr>
            <w:tcW w:w="850" w:type="dxa"/>
            <w:vMerge/>
          </w:tcPr>
          <w:p w:rsidR="00EA1EC6" w:rsidRPr="00B40087" w:rsidRDefault="00EA1EC6" w:rsidP="00895024">
            <w:pPr>
              <w:spacing w:before="120"/>
              <w:jc w:val="center"/>
              <w:rPr>
                <w:b/>
                <w:szCs w:val="16"/>
                <w:lang w:val="ro-RO"/>
              </w:rPr>
            </w:pPr>
          </w:p>
        </w:tc>
        <w:tc>
          <w:tcPr>
            <w:tcW w:w="992" w:type="dxa"/>
            <w:vMerge/>
          </w:tcPr>
          <w:p w:rsidR="00EA1EC6" w:rsidRPr="00B40087" w:rsidRDefault="00EA1EC6" w:rsidP="00895024">
            <w:pPr>
              <w:spacing w:before="120"/>
              <w:jc w:val="center"/>
              <w:rPr>
                <w:b/>
                <w:szCs w:val="16"/>
                <w:lang w:val="ro-RO"/>
              </w:rPr>
            </w:pPr>
          </w:p>
        </w:tc>
        <w:tc>
          <w:tcPr>
            <w:tcW w:w="1418" w:type="dxa"/>
            <w:textDirection w:val="btLr"/>
          </w:tcPr>
          <w:p w:rsidR="00EA1EC6" w:rsidRPr="00845E04" w:rsidRDefault="00EA1EC6" w:rsidP="00895024">
            <w:pPr>
              <w:jc w:val="center"/>
              <w:rPr>
                <w:b/>
                <w:sz w:val="18"/>
                <w:lang w:val="ro-RO"/>
              </w:rPr>
            </w:pPr>
            <w:r w:rsidRPr="00845E04">
              <w:rPr>
                <w:b/>
                <w:sz w:val="18"/>
                <w:lang w:val="ro-RO"/>
              </w:rPr>
              <w:t>Preț unitar fără TVA</w:t>
            </w:r>
          </w:p>
        </w:tc>
        <w:tc>
          <w:tcPr>
            <w:tcW w:w="992" w:type="dxa"/>
            <w:textDirection w:val="btLr"/>
          </w:tcPr>
          <w:p w:rsidR="00EA1EC6" w:rsidRPr="00845E04" w:rsidRDefault="00EA1EC6" w:rsidP="00895024">
            <w:pPr>
              <w:ind w:left="113" w:right="113"/>
              <w:jc w:val="center"/>
              <w:rPr>
                <w:b/>
                <w:sz w:val="18"/>
                <w:lang w:val="ro-RO"/>
              </w:rPr>
            </w:pPr>
            <w:r w:rsidRPr="00845E04">
              <w:rPr>
                <w:b/>
                <w:sz w:val="18"/>
                <w:lang w:val="ro-RO"/>
              </w:rPr>
              <w:t>Corespundere specificații tehnice</w:t>
            </w:r>
          </w:p>
        </w:tc>
        <w:tc>
          <w:tcPr>
            <w:tcW w:w="1418" w:type="dxa"/>
            <w:textDirection w:val="btLr"/>
          </w:tcPr>
          <w:p w:rsidR="00EA1EC6" w:rsidRPr="00845E04" w:rsidRDefault="00EA1EC6" w:rsidP="00895024">
            <w:pPr>
              <w:jc w:val="center"/>
              <w:rPr>
                <w:b/>
                <w:sz w:val="18"/>
                <w:lang w:val="ro-RO"/>
              </w:rPr>
            </w:pPr>
            <w:r w:rsidRPr="00845E04">
              <w:rPr>
                <w:b/>
                <w:sz w:val="18"/>
                <w:lang w:val="ro-RO"/>
              </w:rPr>
              <w:t>Preț unitar fără TVA</w:t>
            </w:r>
          </w:p>
          <w:p w:rsidR="00EA1EC6" w:rsidRPr="00845E04" w:rsidRDefault="00EA1EC6" w:rsidP="00895024">
            <w:pPr>
              <w:ind w:left="113" w:right="113"/>
              <w:jc w:val="center"/>
              <w:rPr>
                <w:b/>
                <w:sz w:val="18"/>
                <w:lang w:val="ro-RO"/>
              </w:rPr>
            </w:pPr>
          </w:p>
        </w:tc>
        <w:tc>
          <w:tcPr>
            <w:tcW w:w="1417" w:type="dxa"/>
            <w:textDirection w:val="btLr"/>
          </w:tcPr>
          <w:p w:rsidR="00EA1EC6" w:rsidRPr="00845E04" w:rsidRDefault="00EA1EC6" w:rsidP="00895024">
            <w:pPr>
              <w:ind w:left="113" w:right="113"/>
              <w:jc w:val="center"/>
              <w:rPr>
                <w:b/>
                <w:sz w:val="18"/>
                <w:lang w:val="ro-RO"/>
              </w:rPr>
            </w:pPr>
            <w:r w:rsidRPr="00845E04">
              <w:rPr>
                <w:b/>
                <w:sz w:val="18"/>
                <w:lang w:val="ro-RO"/>
              </w:rPr>
              <w:t>Corespundere specificații tehnice</w:t>
            </w:r>
          </w:p>
        </w:tc>
      </w:tr>
      <w:tr w:rsidR="00EA1EC6" w:rsidRPr="00B40087" w:rsidTr="00895024">
        <w:trPr>
          <w:cantSplit/>
          <w:trHeight w:val="1799"/>
        </w:trPr>
        <w:tc>
          <w:tcPr>
            <w:tcW w:w="562" w:type="dxa"/>
          </w:tcPr>
          <w:p w:rsidR="00EA1EC6" w:rsidRPr="00845E04" w:rsidRDefault="00EA1EC6" w:rsidP="00895024">
            <w:pPr>
              <w:spacing w:before="120"/>
              <w:jc w:val="center"/>
              <w:rPr>
                <w:b/>
                <w:lang w:val="ro-RO"/>
              </w:rPr>
            </w:pPr>
            <w:r w:rsidRPr="00845E04">
              <w:rPr>
                <w:b/>
                <w:lang w:val="ro-RO"/>
              </w:rPr>
              <w:t>1</w:t>
            </w:r>
          </w:p>
        </w:tc>
        <w:tc>
          <w:tcPr>
            <w:tcW w:w="2807" w:type="dxa"/>
          </w:tcPr>
          <w:p w:rsidR="00EA1EC6" w:rsidRPr="00845E04" w:rsidRDefault="00895024" w:rsidP="00895024">
            <w:pPr>
              <w:spacing w:before="120"/>
              <w:jc w:val="center"/>
              <w:rPr>
                <w:b/>
                <w:lang w:val="ro-RO"/>
              </w:rPr>
            </w:pPr>
            <w:r>
              <w:rPr>
                <w:b/>
                <w:lang w:val="ro-RO" w:eastAsia="ro-RO"/>
              </w:rPr>
              <w:t>Servicii de furnizare (distribuție) a energiei electrice pentru instituțiile din subordinea primăriei or.Ștefan Vodă</w:t>
            </w:r>
          </w:p>
        </w:tc>
        <w:tc>
          <w:tcPr>
            <w:tcW w:w="850" w:type="dxa"/>
          </w:tcPr>
          <w:p w:rsidR="00EA1EC6" w:rsidRDefault="00EA1EC6" w:rsidP="00895024">
            <w:pPr>
              <w:rPr>
                <w:b/>
                <w:lang w:val="ro-RO"/>
              </w:rPr>
            </w:pPr>
          </w:p>
          <w:p w:rsidR="00EA1EC6" w:rsidRDefault="00EA1EC6" w:rsidP="00895024">
            <w:pPr>
              <w:rPr>
                <w:b/>
                <w:lang w:val="ro-RO"/>
              </w:rPr>
            </w:pPr>
          </w:p>
          <w:p w:rsidR="00EA1EC6" w:rsidRDefault="00EA1EC6" w:rsidP="00895024">
            <w:pPr>
              <w:rPr>
                <w:b/>
                <w:lang w:val="ro-RO"/>
              </w:rPr>
            </w:pPr>
          </w:p>
          <w:p w:rsidR="00EA1EC6" w:rsidRPr="00852555" w:rsidRDefault="00895024" w:rsidP="00895024">
            <w:pPr>
              <w:rPr>
                <w:b/>
                <w:lang w:val="ro-RO"/>
              </w:rPr>
            </w:pPr>
            <w:r>
              <w:rPr>
                <w:b/>
                <w:lang w:val="ro-RO"/>
              </w:rPr>
              <w:t>Kw/h</w:t>
            </w:r>
          </w:p>
        </w:tc>
        <w:tc>
          <w:tcPr>
            <w:tcW w:w="992" w:type="dxa"/>
          </w:tcPr>
          <w:p w:rsidR="00EA1EC6" w:rsidRDefault="00EA1EC6" w:rsidP="00895024">
            <w:pPr>
              <w:rPr>
                <w:b/>
                <w:lang w:val="ro-RO"/>
              </w:rPr>
            </w:pPr>
          </w:p>
          <w:p w:rsidR="00EA1EC6" w:rsidRDefault="00EA1EC6" w:rsidP="00895024">
            <w:pPr>
              <w:rPr>
                <w:b/>
                <w:lang w:val="ro-RO"/>
              </w:rPr>
            </w:pPr>
          </w:p>
          <w:p w:rsidR="00EA1EC6" w:rsidRDefault="00EA1EC6" w:rsidP="00895024">
            <w:pPr>
              <w:rPr>
                <w:b/>
                <w:lang w:val="ro-RO"/>
              </w:rPr>
            </w:pPr>
          </w:p>
          <w:p w:rsidR="00EA1EC6" w:rsidRPr="00852555" w:rsidRDefault="00895024" w:rsidP="00895024">
            <w:pPr>
              <w:rPr>
                <w:b/>
                <w:lang w:val="ro-RO"/>
              </w:rPr>
            </w:pPr>
            <w:r>
              <w:rPr>
                <w:b/>
                <w:lang w:val="ro-RO"/>
              </w:rPr>
              <w:t>322350</w:t>
            </w:r>
          </w:p>
        </w:tc>
        <w:tc>
          <w:tcPr>
            <w:tcW w:w="1418" w:type="dxa"/>
          </w:tcPr>
          <w:p w:rsidR="00EA1EC6" w:rsidRDefault="00EA1EC6" w:rsidP="00895024">
            <w:pPr>
              <w:rPr>
                <w:lang w:val="ro-RO"/>
              </w:rPr>
            </w:pPr>
          </w:p>
          <w:p w:rsidR="00EA1EC6" w:rsidRDefault="00EA1EC6" w:rsidP="00895024">
            <w:pPr>
              <w:rPr>
                <w:lang w:val="ro-RO"/>
              </w:rPr>
            </w:pPr>
          </w:p>
          <w:p w:rsidR="00EA1EC6" w:rsidRDefault="00EA1EC6" w:rsidP="00895024">
            <w:pPr>
              <w:rPr>
                <w:lang w:val="ro-RO"/>
              </w:rPr>
            </w:pPr>
          </w:p>
          <w:p w:rsidR="00EA1EC6" w:rsidRPr="00845E04" w:rsidRDefault="00895024" w:rsidP="00895024">
            <w:pPr>
              <w:rPr>
                <w:lang w:val="ro-RO"/>
              </w:rPr>
            </w:pPr>
            <w:r>
              <w:rPr>
                <w:b/>
                <w:lang w:val="ro-RO"/>
              </w:rPr>
              <w:t>1,670</w:t>
            </w:r>
          </w:p>
        </w:tc>
        <w:tc>
          <w:tcPr>
            <w:tcW w:w="992" w:type="dxa"/>
          </w:tcPr>
          <w:p w:rsidR="00EA1EC6" w:rsidRDefault="00EA1EC6" w:rsidP="00895024">
            <w:pPr>
              <w:jc w:val="center"/>
              <w:rPr>
                <w:b/>
                <w:lang w:val="ro-RO"/>
              </w:rPr>
            </w:pPr>
          </w:p>
          <w:p w:rsidR="00EA1EC6" w:rsidRDefault="00EA1EC6" w:rsidP="00895024">
            <w:pPr>
              <w:jc w:val="center"/>
              <w:rPr>
                <w:b/>
                <w:lang w:val="ro-RO"/>
              </w:rPr>
            </w:pPr>
          </w:p>
          <w:p w:rsidR="00EA1EC6" w:rsidRDefault="00EA1EC6" w:rsidP="00895024">
            <w:pPr>
              <w:jc w:val="center"/>
              <w:rPr>
                <w:b/>
                <w:lang w:val="ro-RO"/>
              </w:rPr>
            </w:pPr>
          </w:p>
          <w:p w:rsidR="00EA1EC6" w:rsidRPr="0079041C" w:rsidRDefault="00EA1EC6" w:rsidP="00895024">
            <w:pPr>
              <w:rPr>
                <w:b/>
                <w:lang w:val="ro-RO"/>
              </w:rPr>
            </w:pPr>
            <w:r w:rsidRPr="0079041C">
              <w:rPr>
                <w:b/>
                <w:lang w:val="ro-RO"/>
              </w:rPr>
              <w:t>+</w:t>
            </w:r>
          </w:p>
        </w:tc>
        <w:tc>
          <w:tcPr>
            <w:tcW w:w="1418" w:type="dxa"/>
          </w:tcPr>
          <w:p w:rsidR="00EA1EC6" w:rsidRDefault="00EA1EC6" w:rsidP="00895024">
            <w:pPr>
              <w:rPr>
                <w:b/>
                <w:lang w:val="ro-RO"/>
              </w:rPr>
            </w:pPr>
          </w:p>
          <w:p w:rsidR="00EA1EC6" w:rsidRDefault="00EA1EC6" w:rsidP="00895024">
            <w:pPr>
              <w:rPr>
                <w:b/>
                <w:lang w:val="ro-RO"/>
              </w:rPr>
            </w:pPr>
          </w:p>
          <w:p w:rsidR="00EA1EC6" w:rsidRDefault="00EA1EC6" w:rsidP="00895024">
            <w:pPr>
              <w:rPr>
                <w:b/>
                <w:lang w:val="ro-RO"/>
              </w:rPr>
            </w:pPr>
          </w:p>
          <w:p w:rsidR="00EA1EC6" w:rsidRPr="000E6657" w:rsidRDefault="00EA1EC6" w:rsidP="00895024">
            <w:pPr>
              <w:rPr>
                <w:b/>
                <w:lang w:val="ro-RO"/>
              </w:rPr>
            </w:pPr>
          </w:p>
        </w:tc>
        <w:tc>
          <w:tcPr>
            <w:tcW w:w="1417" w:type="dxa"/>
            <w:textDirection w:val="btLr"/>
          </w:tcPr>
          <w:p w:rsidR="00EA1EC6" w:rsidRPr="00845E04" w:rsidRDefault="00EA1EC6" w:rsidP="00895024">
            <w:pPr>
              <w:jc w:val="center"/>
              <w:rPr>
                <w:b/>
                <w:lang w:val="ro-RO"/>
              </w:rPr>
            </w:pPr>
          </w:p>
        </w:tc>
      </w:tr>
    </w:tbl>
    <w:p w:rsidR="00EA1EC6" w:rsidRPr="00B40087" w:rsidRDefault="00EA1EC6" w:rsidP="00EA1EC6">
      <w:pPr>
        <w:contextualSpacing/>
        <w:rPr>
          <w:i/>
          <w:sz w:val="22"/>
          <w:szCs w:val="22"/>
          <w:lang w:val="ro-RO"/>
        </w:rPr>
      </w:pPr>
    </w:p>
    <w:p w:rsidR="00EA1EC6" w:rsidRPr="00B40087" w:rsidRDefault="00EA1EC6" w:rsidP="00EA1EC6">
      <w:pPr>
        <w:contextualSpacing/>
        <w:rPr>
          <w:b/>
          <w:szCs w:val="22"/>
          <w:lang w:val="ro-RO"/>
        </w:rPr>
      </w:pPr>
      <w:r w:rsidRPr="00B40087">
        <w:rPr>
          <w:i/>
          <w:sz w:val="22"/>
          <w:szCs w:val="22"/>
          <w:lang w:val="ro-RO"/>
        </w:rPr>
        <w:t>(Informația privind corespunderea OE cu specificațiile tehnice se va indica prin: „+” în cazul corespunderii și prin „-” în cazul necorespunderii)</w:t>
      </w:r>
      <w:r w:rsidRPr="00B40087">
        <w:rPr>
          <w:b/>
          <w:szCs w:val="22"/>
          <w:lang w:val="ro-RO"/>
        </w:rPr>
        <w:t xml:space="preserve"> </w:t>
      </w:r>
    </w:p>
    <w:p w:rsidR="00EA1EC6" w:rsidRPr="00B40087" w:rsidRDefault="00EA1EC6" w:rsidP="00EA1EC6">
      <w:pPr>
        <w:contextualSpacing/>
        <w:rPr>
          <w:b/>
          <w:szCs w:val="22"/>
          <w:lang w:val="ro-RO"/>
        </w:rPr>
      </w:pPr>
    </w:p>
    <w:p w:rsidR="00EA1EC6" w:rsidRPr="00BF75C4" w:rsidRDefault="00EA1EC6" w:rsidP="00EA1EC6">
      <w:pPr>
        <w:contextualSpacing/>
        <w:rPr>
          <w:b/>
          <w:szCs w:val="22"/>
          <w:u w:val="single"/>
          <w:lang w:val="ro-RO"/>
        </w:rPr>
      </w:pPr>
      <w:r w:rsidRPr="00B40087">
        <w:rPr>
          <w:b/>
          <w:szCs w:val="22"/>
          <w:lang w:val="ro-RO"/>
        </w:rPr>
        <w:t xml:space="preserve">Constatări/Comentarii  </w:t>
      </w:r>
      <w:r w:rsidRPr="00B40087">
        <w:rPr>
          <w:i/>
          <w:szCs w:val="22"/>
          <w:lang w:val="ro-RO"/>
        </w:rPr>
        <w:t xml:space="preserve">(se completează în cazul în care specificațiile tehnice ale unui OE nu corespund cerințelor stabilite în documentația de atribuire, cu expunerea neconformității) </w:t>
      </w:r>
    </w:p>
    <w:p w:rsidR="00EA1EC6" w:rsidRPr="00B40087" w:rsidRDefault="00EA1EC6" w:rsidP="00EA1EC6">
      <w:pPr>
        <w:spacing w:before="150" w:after="30" w:line="276" w:lineRule="auto"/>
        <w:rPr>
          <w:b/>
          <w:bCs/>
          <w:szCs w:val="22"/>
          <w:lang w:val="ro-RO" w:eastAsia="en-GB"/>
        </w:rPr>
      </w:pPr>
      <w:r w:rsidRPr="00692784">
        <w:rPr>
          <w:b/>
          <w:bCs/>
          <w:szCs w:val="22"/>
          <w:lang w:val="ro-RO" w:eastAsia="en-GB"/>
        </w:rPr>
        <w:t>*Informaţia privind factorii de evaluare se prezintă</w:t>
      </w:r>
      <w:r w:rsidRPr="00B40087">
        <w:rPr>
          <w:b/>
          <w:bCs/>
          <w:szCs w:val="22"/>
          <w:lang w:val="ro-RO" w:eastAsia="en-GB"/>
        </w:rPr>
        <w:t xml:space="preserve"> astfel:</w:t>
      </w:r>
    </w:p>
    <w:p w:rsidR="00EA1EC6" w:rsidRPr="00B40087" w:rsidRDefault="00EA1EC6" w:rsidP="00EA1EC6">
      <w:pPr>
        <w:contextualSpacing/>
        <w:rPr>
          <w:i/>
          <w:szCs w:val="22"/>
          <w:lang w:val="ro-RO"/>
        </w:rPr>
      </w:pPr>
      <w:r w:rsidRPr="00B22E05">
        <w:rPr>
          <w:i/>
          <w:szCs w:val="22"/>
          <w:u w:val="single"/>
          <w:lang w:val="ro-RO"/>
        </w:rPr>
        <w:t>(Se va completa tabelul de mai jos pentru loturile care au fost atribuite în baza criteriilor: cel</w:t>
      </w:r>
      <w:r w:rsidRPr="00B40087">
        <w:rPr>
          <w:i/>
          <w:szCs w:val="22"/>
          <w:lang w:val="ro-RO"/>
        </w:rPr>
        <w:t xml:space="preserve"> mai bun raport calitate-preţ sau cel mai bun raport calitate-cost) </w:t>
      </w:r>
    </w:p>
    <w:p w:rsidR="00EA1EC6" w:rsidRPr="00B40087" w:rsidRDefault="00EA1EC6" w:rsidP="00EA1EC6">
      <w:pPr>
        <w:spacing w:before="150" w:after="30"/>
        <w:rPr>
          <w:b/>
          <w:bCs/>
          <w:sz w:val="22"/>
          <w:szCs w:val="22"/>
          <w:lang w:val="ro-RO" w:eastAsia="en-GB"/>
        </w:rPr>
      </w:pPr>
    </w:p>
    <w:tbl>
      <w:tblPr>
        <w:tblW w:w="10214" w:type="dxa"/>
        <w:tblInd w:w="-117" w:type="dxa"/>
        <w:tblLayout w:type="fixed"/>
        <w:tblCellMar>
          <w:top w:w="15" w:type="dxa"/>
          <w:left w:w="15" w:type="dxa"/>
          <w:bottom w:w="15" w:type="dxa"/>
          <w:right w:w="15" w:type="dxa"/>
        </w:tblCellMar>
        <w:tblLook w:val="04A0"/>
      </w:tblPr>
      <w:tblGrid>
        <w:gridCol w:w="4691"/>
        <w:gridCol w:w="3135"/>
        <w:gridCol w:w="2388"/>
      </w:tblGrid>
      <w:tr w:rsidR="00EA1EC6" w:rsidRPr="00B40087" w:rsidTr="00895024">
        <w:tc>
          <w:tcPr>
            <w:tcW w:w="4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0" w:type="dxa"/>
              <w:bottom w:w="30" w:type="dxa"/>
              <w:right w:w="30" w:type="dxa"/>
            </w:tcMar>
            <w:vAlign w:val="center"/>
            <w:hideMark/>
          </w:tcPr>
          <w:p w:rsidR="00EA1EC6" w:rsidRPr="00B40087" w:rsidRDefault="00EA1EC6" w:rsidP="00895024">
            <w:pPr>
              <w:spacing w:before="120"/>
              <w:jc w:val="center"/>
              <w:rPr>
                <w:b/>
                <w:lang w:val="ro-RO"/>
              </w:rPr>
            </w:pPr>
            <w:r w:rsidRPr="00B40087">
              <w:rPr>
                <w:b/>
                <w:sz w:val="22"/>
                <w:szCs w:val="22"/>
                <w:lang w:val="ro-RO"/>
              </w:rPr>
              <w:t>Denumirea factorului de evaluare și ponderea fiecărui factor</w:t>
            </w:r>
          </w:p>
        </w:tc>
        <w:tc>
          <w:tcPr>
            <w:tcW w:w="3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30" w:type="dxa"/>
              <w:bottom w:w="30" w:type="dxa"/>
              <w:right w:w="30" w:type="dxa"/>
            </w:tcMar>
            <w:vAlign w:val="center"/>
            <w:hideMark/>
          </w:tcPr>
          <w:p w:rsidR="00EA1EC6" w:rsidRPr="00B40087" w:rsidRDefault="00EA1EC6" w:rsidP="00895024">
            <w:pPr>
              <w:spacing w:before="120"/>
              <w:jc w:val="center"/>
              <w:rPr>
                <w:b/>
                <w:lang w:val="ro-RO"/>
              </w:rPr>
            </w:pPr>
            <w:r w:rsidRPr="00B40087">
              <w:rPr>
                <w:b/>
                <w:sz w:val="22"/>
                <w:szCs w:val="22"/>
                <w:lang w:val="ro-RO"/>
              </w:rPr>
              <w:t>Valoarea din ofertă</w:t>
            </w:r>
          </w:p>
        </w:tc>
        <w:tc>
          <w:tcPr>
            <w:tcW w:w="2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30" w:type="dxa"/>
              <w:bottom w:w="30" w:type="dxa"/>
              <w:right w:w="30" w:type="dxa"/>
            </w:tcMar>
            <w:vAlign w:val="center"/>
            <w:hideMark/>
          </w:tcPr>
          <w:p w:rsidR="00EA1EC6" w:rsidRPr="00B40087" w:rsidRDefault="00EA1EC6" w:rsidP="00895024">
            <w:pPr>
              <w:spacing w:before="120"/>
              <w:jc w:val="center"/>
              <w:rPr>
                <w:b/>
                <w:lang w:val="ro-RO"/>
              </w:rPr>
            </w:pPr>
            <w:r w:rsidRPr="00B40087">
              <w:rPr>
                <w:b/>
                <w:sz w:val="22"/>
                <w:szCs w:val="22"/>
                <w:lang w:val="ro-RO"/>
              </w:rPr>
              <w:t>Punctajul calculat</w:t>
            </w:r>
          </w:p>
        </w:tc>
      </w:tr>
      <w:tr w:rsidR="00EA1EC6" w:rsidRPr="00B40087" w:rsidTr="00895024">
        <w:trPr>
          <w:trHeight w:val="491"/>
        </w:trPr>
        <w:tc>
          <w:tcPr>
            <w:tcW w:w="7826" w:type="dxa"/>
            <w:gridSpan w:val="2"/>
            <w:tcBorders>
              <w:top w:val="single" w:sz="4" w:space="0" w:color="auto"/>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EA1EC6" w:rsidRPr="00B40087" w:rsidRDefault="00EA1EC6" w:rsidP="00895024">
            <w:pPr>
              <w:spacing w:before="120"/>
              <w:rPr>
                <w:lang w:val="ro-RO"/>
              </w:rPr>
            </w:pPr>
            <w:r w:rsidRPr="00B40087">
              <w:rPr>
                <w:sz w:val="22"/>
                <w:szCs w:val="22"/>
                <w:lang w:val="ro-RO"/>
              </w:rPr>
              <w:t>Denumirea operatorului economic</w:t>
            </w:r>
          </w:p>
        </w:tc>
        <w:tc>
          <w:tcPr>
            <w:tcW w:w="2388" w:type="dxa"/>
            <w:tcBorders>
              <w:top w:val="single" w:sz="4" w:space="0" w:color="auto"/>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EA1EC6" w:rsidRPr="00B40087" w:rsidRDefault="00EA1EC6" w:rsidP="00895024">
            <w:pPr>
              <w:jc w:val="center"/>
              <w:rPr>
                <w:lang w:val="ro-RO" w:eastAsia="en-GB"/>
              </w:rPr>
            </w:pPr>
          </w:p>
        </w:tc>
      </w:tr>
      <w:tr w:rsidR="00EA1EC6" w:rsidRPr="00B40087" w:rsidTr="00895024">
        <w:trPr>
          <w:trHeight w:val="419"/>
        </w:trPr>
        <w:tc>
          <w:tcPr>
            <w:tcW w:w="7826" w:type="dxa"/>
            <w:gridSpan w:val="2"/>
            <w:tcBorders>
              <w:top w:val="single" w:sz="6" w:space="0" w:color="000000"/>
              <w:left w:val="single" w:sz="4" w:space="0" w:color="auto"/>
              <w:bottom w:val="single" w:sz="6" w:space="0" w:color="000000"/>
              <w:right w:val="single" w:sz="4" w:space="0" w:color="auto"/>
            </w:tcBorders>
            <w:shd w:val="clear" w:color="auto" w:fill="FFFFFF"/>
            <w:tcMar>
              <w:top w:w="0" w:type="dxa"/>
              <w:left w:w="450" w:type="dxa"/>
              <w:bottom w:w="0" w:type="dxa"/>
              <w:right w:w="30" w:type="dxa"/>
            </w:tcMar>
            <w:hideMark/>
          </w:tcPr>
          <w:p w:rsidR="00EA1EC6" w:rsidRPr="00B40087" w:rsidRDefault="00EA1EC6" w:rsidP="00895024">
            <w:pPr>
              <w:tabs>
                <w:tab w:val="left" w:pos="6832"/>
                <w:tab w:val="left" w:pos="7500"/>
              </w:tabs>
              <w:rPr>
                <w:lang w:val="ro-RO" w:eastAsia="en-GB"/>
              </w:rPr>
            </w:pPr>
            <w:r w:rsidRPr="00B40087">
              <w:rPr>
                <w:sz w:val="22"/>
                <w:szCs w:val="22"/>
                <w:lang w:val="ro-RO"/>
              </w:rPr>
              <w:t>Denumirea lotului</w:t>
            </w:r>
            <w:r w:rsidRPr="00B40087">
              <w:rPr>
                <w:sz w:val="22"/>
                <w:szCs w:val="22"/>
                <w:lang w:val="ro-RO"/>
              </w:rPr>
              <w:tab/>
            </w:r>
          </w:p>
        </w:tc>
        <w:tc>
          <w:tcPr>
            <w:tcW w:w="2388" w:type="dxa"/>
            <w:tcBorders>
              <w:top w:val="single" w:sz="6" w:space="0" w:color="000000"/>
              <w:left w:val="single" w:sz="4" w:space="0" w:color="auto"/>
              <w:bottom w:val="single" w:sz="6" w:space="0" w:color="000000"/>
              <w:right w:val="single" w:sz="4" w:space="0" w:color="auto"/>
            </w:tcBorders>
            <w:shd w:val="clear" w:color="auto" w:fill="FFFFFF"/>
          </w:tcPr>
          <w:p w:rsidR="00EA1EC6" w:rsidRPr="00B40087" w:rsidRDefault="00EA1EC6" w:rsidP="00895024">
            <w:pPr>
              <w:tabs>
                <w:tab w:val="left" w:pos="7500"/>
              </w:tabs>
              <w:rPr>
                <w:i/>
                <w:lang w:val="ro-RO" w:eastAsia="en-GB"/>
              </w:rPr>
            </w:pPr>
            <w:r w:rsidRPr="00B40087">
              <w:rPr>
                <w:i/>
                <w:sz w:val="22"/>
                <w:szCs w:val="22"/>
                <w:lang w:val="ro-RO" w:eastAsia="en-GB"/>
              </w:rPr>
              <w:t>(se va indica punctajul total per lot)</w:t>
            </w:r>
          </w:p>
        </w:tc>
      </w:tr>
      <w:tr w:rsidR="00EA1EC6" w:rsidRPr="00B40087" w:rsidTr="00895024">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EA1EC6" w:rsidRPr="00B40087" w:rsidRDefault="00EA1EC6" w:rsidP="00895024">
            <w:pPr>
              <w:spacing w:before="120"/>
              <w:rPr>
                <w:lang w:val="ro-RO"/>
              </w:rPr>
            </w:pPr>
            <w:r w:rsidRPr="00B40087">
              <w:rPr>
                <w:sz w:val="22"/>
                <w:szCs w:val="22"/>
                <w:lang w:val="ro-RO"/>
              </w:rPr>
              <w:t>Factorul 1</w:t>
            </w:r>
          </w:p>
        </w:tc>
        <w:tc>
          <w:tcPr>
            <w:tcW w:w="3135"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EA1EC6" w:rsidRPr="00B40087" w:rsidRDefault="00EA1EC6" w:rsidP="00895024">
            <w:pPr>
              <w:spacing w:before="120"/>
              <w:jc w:val="center"/>
              <w:rPr>
                <w:lang w:val="ro-RO"/>
              </w:rPr>
            </w:pPr>
          </w:p>
        </w:tc>
        <w:tc>
          <w:tcPr>
            <w:tcW w:w="2388" w:type="dxa"/>
            <w:tcBorders>
              <w:top w:val="single" w:sz="6" w:space="0" w:color="000000"/>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EA1EC6" w:rsidRPr="00B40087" w:rsidRDefault="00EA1EC6" w:rsidP="00895024">
            <w:pPr>
              <w:jc w:val="center"/>
              <w:rPr>
                <w:lang w:val="ro-RO" w:eastAsia="en-GB"/>
              </w:rPr>
            </w:pPr>
          </w:p>
        </w:tc>
      </w:tr>
      <w:tr w:rsidR="00EA1EC6" w:rsidRPr="00B40087" w:rsidTr="00895024">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EA1EC6" w:rsidRPr="00B40087" w:rsidRDefault="00EA1EC6" w:rsidP="00895024">
            <w:pPr>
              <w:spacing w:before="120"/>
              <w:rPr>
                <w:lang w:val="ro-RO"/>
              </w:rPr>
            </w:pPr>
            <w:r w:rsidRPr="00B40087">
              <w:rPr>
                <w:sz w:val="22"/>
                <w:szCs w:val="22"/>
                <w:lang w:val="ro-RO"/>
              </w:rPr>
              <w:t>Factorul n</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A1EC6" w:rsidRPr="00B40087" w:rsidRDefault="00EA1EC6" w:rsidP="00895024">
            <w:pPr>
              <w:spacing w:before="120"/>
              <w:jc w:val="center"/>
              <w:rPr>
                <w:lang w:val="ro-RO"/>
              </w:rP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EA1EC6" w:rsidRPr="00B40087" w:rsidRDefault="00EA1EC6" w:rsidP="00895024">
            <w:pPr>
              <w:jc w:val="center"/>
              <w:rPr>
                <w:lang w:val="ro-RO" w:eastAsia="en-GB"/>
              </w:rPr>
            </w:pPr>
          </w:p>
        </w:tc>
      </w:tr>
      <w:tr w:rsidR="00EA1EC6" w:rsidRPr="00B40087" w:rsidTr="00895024">
        <w:tc>
          <w:tcPr>
            <w:tcW w:w="782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tcPr>
          <w:p w:rsidR="00EA1EC6" w:rsidRPr="00B40087" w:rsidRDefault="00EA1EC6" w:rsidP="00895024">
            <w:pPr>
              <w:spacing w:before="120"/>
              <w:rPr>
                <w:lang w:val="ro-RO"/>
              </w:rPr>
            </w:pPr>
            <w:r w:rsidRPr="00B40087">
              <w:rPr>
                <w:sz w:val="22"/>
                <w:szCs w:val="22"/>
                <w:lang w:val="ro-RO"/>
              </w:rPr>
              <w:lastRenderedPageBreak/>
              <w:t>Denumirea lotului</w:t>
            </w: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tcPr>
          <w:p w:rsidR="00EA1EC6" w:rsidRPr="00B40087" w:rsidRDefault="00EA1EC6" w:rsidP="00895024">
            <w:pPr>
              <w:jc w:val="center"/>
              <w:rPr>
                <w:lang w:val="ro-RO" w:eastAsia="en-GB"/>
              </w:rPr>
            </w:pPr>
            <w:r w:rsidRPr="00B40087">
              <w:rPr>
                <w:i/>
                <w:sz w:val="22"/>
                <w:szCs w:val="22"/>
                <w:lang w:val="ro-RO" w:eastAsia="en-GB"/>
              </w:rPr>
              <w:t>(se va indica punctajul total per lot)</w:t>
            </w:r>
          </w:p>
        </w:tc>
      </w:tr>
      <w:tr w:rsidR="00EA1EC6" w:rsidRPr="00B40087" w:rsidTr="00895024">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tcPr>
          <w:p w:rsidR="00EA1EC6" w:rsidRPr="00B40087" w:rsidRDefault="00EA1EC6" w:rsidP="00895024">
            <w:pPr>
              <w:spacing w:before="120"/>
              <w:rPr>
                <w:lang w:val="ro-RO"/>
              </w:rPr>
            </w:pPr>
            <w:r w:rsidRPr="00B40087">
              <w:rPr>
                <w:sz w:val="22"/>
                <w:szCs w:val="22"/>
                <w:lang w:val="ro-RO"/>
              </w:rPr>
              <w:t>Factorul 1</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EA1EC6" w:rsidRPr="00B40087" w:rsidRDefault="00EA1EC6" w:rsidP="00895024">
            <w:pPr>
              <w:spacing w:before="120"/>
              <w:jc w:val="center"/>
              <w:rPr>
                <w:lang w:val="ro-RO"/>
              </w:rP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tcPr>
          <w:p w:rsidR="00EA1EC6" w:rsidRPr="00B40087" w:rsidRDefault="00EA1EC6" w:rsidP="00895024">
            <w:pPr>
              <w:jc w:val="center"/>
              <w:rPr>
                <w:lang w:val="ro-RO" w:eastAsia="en-GB"/>
              </w:rPr>
            </w:pPr>
          </w:p>
        </w:tc>
      </w:tr>
      <w:tr w:rsidR="00EA1EC6" w:rsidRPr="00B40087" w:rsidTr="00895024">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EA1EC6" w:rsidRPr="00B40087" w:rsidRDefault="00EA1EC6" w:rsidP="00895024">
            <w:pPr>
              <w:rPr>
                <w:lang w:val="ro-RO" w:eastAsia="en-GB"/>
              </w:rPr>
            </w:pPr>
            <w:r w:rsidRPr="00B40087">
              <w:rPr>
                <w:sz w:val="22"/>
                <w:szCs w:val="22"/>
                <w:lang w:val="ro-RO" w:eastAsia="en-GB"/>
              </w:rPr>
              <w:t>Factorul n</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A1EC6" w:rsidRPr="00B40087" w:rsidRDefault="00EA1EC6" w:rsidP="00895024">
            <w:pPr>
              <w:spacing w:before="120"/>
              <w:rPr>
                <w:i/>
                <w:lang w:val="ro-RO"/>
              </w:rP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EA1EC6" w:rsidRPr="00B40087" w:rsidRDefault="00EA1EC6" w:rsidP="00895024">
            <w:pPr>
              <w:spacing w:before="120"/>
              <w:jc w:val="center"/>
              <w:rPr>
                <w:i/>
                <w:lang w:val="ro-RO"/>
              </w:rPr>
            </w:pPr>
          </w:p>
        </w:tc>
      </w:tr>
    </w:tbl>
    <w:p w:rsidR="00EA1EC6" w:rsidRPr="00B40087" w:rsidRDefault="00EA1EC6" w:rsidP="00EA1EC6">
      <w:pPr>
        <w:contextualSpacing/>
        <w:rPr>
          <w:b/>
          <w:sz w:val="22"/>
          <w:szCs w:val="22"/>
          <w:lang w:val="ro-RO"/>
        </w:rPr>
      </w:pPr>
    </w:p>
    <w:p w:rsidR="00EA1EC6" w:rsidRPr="00B40087" w:rsidRDefault="00EA1EC6" w:rsidP="00EA1EC6">
      <w:pPr>
        <w:contextualSpacing/>
        <w:rPr>
          <w:b/>
          <w:szCs w:val="22"/>
          <w:lang w:val="ro-RO"/>
        </w:rPr>
      </w:pPr>
      <w:r w:rsidRPr="00B40087">
        <w:rPr>
          <w:b/>
          <w:szCs w:val="22"/>
          <w:lang w:val="ro-RO"/>
        </w:rPr>
        <w:t>* Informația privind rezultatele licitației electronice:</w:t>
      </w:r>
    </w:p>
    <w:p w:rsidR="00EA1EC6" w:rsidRPr="00B40087" w:rsidRDefault="00EA1EC6" w:rsidP="00EA1EC6">
      <w:pPr>
        <w:contextualSpacing/>
        <w:rPr>
          <w:i/>
          <w:szCs w:val="22"/>
          <w:lang w:val="ro-RO"/>
        </w:rPr>
      </w:pPr>
      <w:r w:rsidRPr="00B40087">
        <w:rPr>
          <w:i/>
          <w:szCs w:val="22"/>
          <w:lang w:val="ro-RO"/>
        </w:rPr>
        <w:t xml:space="preserve">(Se va completa tabelul de mai jos în cazul aplicării licitației electronice) </w:t>
      </w:r>
    </w:p>
    <w:p w:rsidR="00EA1EC6" w:rsidRPr="00B40087" w:rsidRDefault="00EA1EC6" w:rsidP="00EA1EC6">
      <w:pPr>
        <w:contextualSpacing/>
        <w:rPr>
          <w:b/>
          <w:sz w:val="22"/>
          <w:szCs w:val="22"/>
          <w:lang w:val="ro-RO"/>
        </w:rPr>
      </w:pPr>
    </w:p>
    <w:tbl>
      <w:tblPr>
        <w:tblStyle w:val="a4"/>
        <w:tblW w:w="10207" w:type="dxa"/>
        <w:tblInd w:w="-431" w:type="dxa"/>
        <w:tblLayout w:type="fixed"/>
        <w:tblLook w:val="04A0"/>
      </w:tblPr>
      <w:tblGrid>
        <w:gridCol w:w="5248"/>
        <w:gridCol w:w="2549"/>
        <w:gridCol w:w="2410"/>
      </w:tblGrid>
      <w:tr w:rsidR="00EA1EC6" w:rsidRPr="00B40087" w:rsidTr="00895024">
        <w:tc>
          <w:tcPr>
            <w:tcW w:w="5248" w:type="dxa"/>
            <w:tcBorders>
              <w:right w:val="single" w:sz="4" w:space="0" w:color="auto"/>
            </w:tcBorders>
            <w:shd w:val="clear" w:color="auto" w:fill="F2F2F2" w:themeFill="background1" w:themeFillShade="F2"/>
          </w:tcPr>
          <w:p w:rsidR="00EA1EC6" w:rsidRPr="00B40087" w:rsidRDefault="00EA1EC6" w:rsidP="00895024">
            <w:pPr>
              <w:contextualSpacing/>
              <w:jc w:val="center"/>
              <w:rPr>
                <w:b/>
                <w:lang w:val="ro-RO"/>
              </w:rPr>
            </w:pPr>
            <w:r w:rsidRPr="00B40087">
              <w:rPr>
                <w:b/>
                <w:lang w:val="ro-RO"/>
              </w:rPr>
              <w:t>Denumirea operatorului economic</w:t>
            </w:r>
          </w:p>
        </w:tc>
        <w:tc>
          <w:tcPr>
            <w:tcW w:w="2549" w:type="dxa"/>
            <w:tcBorders>
              <w:left w:val="single" w:sz="4" w:space="0" w:color="auto"/>
              <w:right w:val="single" w:sz="4" w:space="0" w:color="auto"/>
            </w:tcBorders>
            <w:shd w:val="clear" w:color="auto" w:fill="F2F2F2" w:themeFill="background1" w:themeFillShade="F2"/>
          </w:tcPr>
          <w:p w:rsidR="00EA1EC6" w:rsidRPr="00B40087" w:rsidRDefault="00EA1EC6" w:rsidP="00895024">
            <w:pPr>
              <w:contextualSpacing/>
              <w:jc w:val="center"/>
              <w:rPr>
                <w:b/>
                <w:lang w:val="ro-RO"/>
              </w:rPr>
            </w:pPr>
            <w:r w:rsidRPr="00B40087">
              <w:rPr>
                <w:b/>
                <w:lang w:val="ro-RO"/>
              </w:rPr>
              <w:t>Runda 1</w:t>
            </w:r>
          </w:p>
        </w:tc>
        <w:tc>
          <w:tcPr>
            <w:tcW w:w="2410" w:type="dxa"/>
            <w:tcBorders>
              <w:left w:val="single" w:sz="4" w:space="0" w:color="auto"/>
            </w:tcBorders>
            <w:shd w:val="clear" w:color="auto" w:fill="F2F2F2" w:themeFill="background1" w:themeFillShade="F2"/>
          </w:tcPr>
          <w:p w:rsidR="00EA1EC6" w:rsidRPr="00B40087" w:rsidRDefault="00EA1EC6" w:rsidP="00895024">
            <w:pPr>
              <w:contextualSpacing/>
              <w:jc w:val="center"/>
              <w:rPr>
                <w:b/>
                <w:lang w:val="ro-RO"/>
              </w:rPr>
            </w:pPr>
            <w:r>
              <w:rPr>
                <w:b/>
                <w:lang w:val="ro-RO"/>
              </w:rPr>
              <w:t xml:space="preserve">Runda </w:t>
            </w:r>
            <w:r w:rsidRPr="00B40087">
              <w:rPr>
                <w:b/>
                <w:lang w:val="ro-RO"/>
              </w:rPr>
              <w:t xml:space="preserve"> </w:t>
            </w:r>
            <w:r>
              <w:rPr>
                <w:b/>
                <w:lang w:val="ro-RO"/>
              </w:rPr>
              <w:t>2</w:t>
            </w:r>
          </w:p>
        </w:tc>
      </w:tr>
      <w:tr w:rsidR="00EA1EC6" w:rsidRPr="00B40087" w:rsidTr="00895024">
        <w:tc>
          <w:tcPr>
            <w:tcW w:w="5248" w:type="dxa"/>
            <w:tcBorders>
              <w:right w:val="single" w:sz="4" w:space="0" w:color="auto"/>
            </w:tcBorders>
          </w:tcPr>
          <w:p w:rsidR="00EA1EC6" w:rsidRPr="000A5511" w:rsidRDefault="00EA1EC6" w:rsidP="00895024">
            <w:pPr>
              <w:contextualSpacing/>
              <w:rPr>
                <w:b/>
                <w:lang w:val="ro-RO"/>
              </w:rPr>
            </w:pPr>
            <w:r w:rsidRPr="000A5511">
              <w:rPr>
                <w:b/>
                <w:lang w:val="ro-RO"/>
              </w:rPr>
              <w:t>Lotul 1</w:t>
            </w:r>
          </w:p>
        </w:tc>
        <w:tc>
          <w:tcPr>
            <w:tcW w:w="2549" w:type="dxa"/>
            <w:tcBorders>
              <w:left w:val="single" w:sz="4" w:space="0" w:color="auto"/>
              <w:right w:val="single" w:sz="4" w:space="0" w:color="auto"/>
            </w:tcBorders>
            <w:shd w:val="clear" w:color="auto" w:fill="F2F2F2" w:themeFill="background1" w:themeFillShade="F2"/>
          </w:tcPr>
          <w:p w:rsidR="00EA1EC6" w:rsidRPr="00B40087" w:rsidRDefault="00EA1EC6" w:rsidP="00895024">
            <w:pPr>
              <w:contextualSpacing/>
              <w:jc w:val="center"/>
              <w:rPr>
                <w:b/>
                <w:lang w:val="ro-RO"/>
              </w:rPr>
            </w:pPr>
            <w:r w:rsidRPr="00B40087">
              <w:rPr>
                <w:b/>
                <w:lang w:val="ro-RO"/>
              </w:rPr>
              <w:t>Prețul fără TVA/noile valori</w:t>
            </w:r>
          </w:p>
        </w:tc>
        <w:tc>
          <w:tcPr>
            <w:tcW w:w="2410" w:type="dxa"/>
            <w:tcBorders>
              <w:left w:val="single" w:sz="4" w:space="0" w:color="auto"/>
            </w:tcBorders>
            <w:shd w:val="clear" w:color="auto" w:fill="F2F2F2" w:themeFill="background1" w:themeFillShade="F2"/>
          </w:tcPr>
          <w:p w:rsidR="00EA1EC6" w:rsidRPr="00B40087" w:rsidRDefault="00EA1EC6" w:rsidP="00895024">
            <w:pPr>
              <w:contextualSpacing/>
              <w:jc w:val="center"/>
              <w:rPr>
                <w:b/>
                <w:lang w:val="ro-RO"/>
              </w:rPr>
            </w:pPr>
            <w:r w:rsidRPr="00B40087">
              <w:rPr>
                <w:b/>
                <w:lang w:val="ro-RO"/>
              </w:rPr>
              <w:t>Prețul fără TVA /noile valori</w:t>
            </w:r>
          </w:p>
        </w:tc>
      </w:tr>
      <w:tr w:rsidR="00EA1EC6" w:rsidRPr="00B40087" w:rsidTr="00895024">
        <w:tc>
          <w:tcPr>
            <w:tcW w:w="5248" w:type="dxa"/>
            <w:tcBorders>
              <w:right w:val="single" w:sz="4" w:space="0" w:color="auto"/>
            </w:tcBorders>
          </w:tcPr>
          <w:p w:rsidR="00EA1EC6" w:rsidRPr="00D27C3E" w:rsidRDefault="00EA1EC6" w:rsidP="00895024">
            <w:pPr>
              <w:rPr>
                <w:b/>
                <w:lang w:val="ro-RO"/>
              </w:rPr>
            </w:pPr>
          </w:p>
        </w:tc>
        <w:tc>
          <w:tcPr>
            <w:tcW w:w="2549" w:type="dxa"/>
            <w:tcBorders>
              <w:left w:val="single" w:sz="4" w:space="0" w:color="auto"/>
              <w:right w:val="single" w:sz="4" w:space="0" w:color="auto"/>
            </w:tcBorders>
          </w:tcPr>
          <w:p w:rsidR="00EA1EC6" w:rsidRPr="00D020C4" w:rsidRDefault="00EA1EC6" w:rsidP="00895024">
            <w:pPr>
              <w:contextualSpacing/>
              <w:rPr>
                <w:b/>
                <w:i/>
                <w:lang w:val="ro-RO"/>
              </w:rPr>
            </w:pPr>
          </w:p>
        </w:tc>
        <w:tc>
          <w:tcPr>
            <w:tcW w:w="2410" w:type="dxa"/>
            <w:tcBorders>
              <w:left w:val="single" w:sz="4" w:space="0" w:color="auto"/>
            </w:tcBorders>
          </w:tcPr>
          <w:p w:rsidR="00EA1EC6" w:rsidRPr="00D020C4" w:rsidRDefault="00EA1EC6" w:rsidP="00895024">
            <w:pPr>
              <w:contextualSpacing/>
              <w:rPr>
                <w:b/>
                <w:i/>
                <w:lang w:val="ro-RO"/>
              </w:rPr>
            </w:pPr>
          </w:p>
        </w:tc>
      </w:tr>
      <w:tr w:rsidR="00EA1EC6" w:rsidRPr="00B40087" w:rsidTr="00895024">
        <w:tc>
          <w:tcPr>
            <w:tcW w:w="5248" w:type="dxa"/>
            <w:tcBorders>
              <w:right w:val="single" w:sz="4" w:space="0" w:color="auto"/>
            </w:tcBorders>
          </w:tcPr>
          <w:p w:rsidR="00EA1EC6" w:rsidRPr="00D27C3E" w:rsidRDefault="00EA1EC6" w:rsidP="00895024">
            <w:pPr>
              <w:rPr>
                <w:b/>
                <w:lang w:val="ro-RO"/>
              </w:rPr>
            </w:pPr>
          </w:p>
        </w:tc>
        <w:tc>
          <w:tcPr>
            <w:tcW w:w="2549" w:type="dxa"/>
            <w:tcBorders>
              <w:left w:val="single" w:sz="4" w:space="0" w:color="auto"/>
              <w:right w:val="single" w:sz="4" w:space="0" w:color="auto"/>
            </w:tcBorders>
          </w:tcPr>
          <w:p w:rsidR="00EA1EC6" w:rsidRPr="00B40087" w:rsidRDefault="00EA1EC6" w:rsidP="00895024">
            <w:pPr>
              <w:contextualSpacing/>
              <w:rPr>
                <w:b/>
                <w:lang w:val="ro-RO"/>
              </w:rPr>
            </w:pPr>
          </w:p>
        </w:tc>
        <w:tc>
          <w:tcPr>
            <w:tcW w:w="2410" w:type="dxa"/>
            <w:tcBorders>
              <w:left w:val="single" w:sz="4" w:space="0" w:color="auto"/>
            </w:tcBorders>
          </w:tcPr>
          <w:p w:rsidR="00EA1EC6" w:rsidRPr="00B40087" w:rsidRDefault="00EA1EC6" w:rsidP="00895024">
            <w:pPr>
              <w:contextualSpacing/>
              <w:rPr>
                <w:b/>
                <w:lang w:val="ro-RO"/>
              </w:rPr>
            </w:pPr>
          </w:p>
        </w:tc>
      </w:tr>
      <w:tr w:rsidR="00EA1EC6" w:rsidRPr="00B40087" w:rsidTr="00895024">
        <w:tc>
          <w:tcPr>
            <w:tcW w:w="5248" w:type="dxa"/>
            <w:tcBorders>
              <w:right w:val="single" w:sz="4" w:space="0" w:color="auto"/>
            </w:tcBorders>
          </w:tcPr>
          <w:p w:rsidR="00EA1EC6" w:rsidRPr="00D27C3E" w:rsidRDefault="00EA1EC6" w:rsidP="00895024">
            <w:pPr>
              <w:rPr>
                <w:b/>
                <w:lang w:val="ro-RO"/>
              </w:rPr>
            </w:pPr>
          </w:p>
        </w:tc>
        <w:tc>
          <w:tcPr>
            <w:tcW w:w="2549" w:type="dxa"/>
            <w:tcBorders>
              <w:left w:val="single" w:sz="4" w:space="0" w:color="auto"/>
              <w:right w:val="single" w:sz="4" w:space="0" w:color="auto"/>
            </w:tcBorders>
          </w:tcPr>
          <w:p w:rsidR="00EA1EC6" w:rsidRPr="00B40087" w:rsidRDefault="00EA1EC6" w:rsidP="00895024">
            <w:pPr>
              <w:contextualSpacing/>
              <w:rPr>
                <w:b/>
                <w:lang w:val="ro-RO"/>
              </w:rPr>
            </w:pPr>
          </w:p>
        </w:tc>
        <w:tc>
          <w:tcPr>
            <w:tcW w:w="2410" w:type="dxa"/>
            <w:tcBorders>
              <w:left w:val="single" w:sz="4" w:space="0" w:color="auto"/>
            </w:tcBorders>
          </w:tcPr>
          <w:p w:rsidR="00EA1EC6" w:rsidRPr="00B40087" w:rsidRDefault="00EA1EC6" w:rsidP="00895024">
            <w:pPr>
              <w:contextualSpacing/>
              <w:rPr>
                <w:b/>
                <w:lang w:val="ro-RO"/>
              </w:rPr>
            </w:pPr>
          </w:p>
        </w:tc>
      </w:tr>
      <w:tr w:rsidR="00EA1EC6" w:rsidRPr="00B40087" w:rsidTr="00895024">
        <w:tc>
          <w:tcPr>
            <w:tcW w:w="5248" w:type="dxa"/>
            <w:tcBorders>
              <w:right w:val="single" w:sz="4" w:space="0" w:color="auto"/>
            </w:tcBorders>
          </w:tcPr>
          <w:p w:rsidR="00EA1EC6" w:rsidRPr="00D27C3E" w:rsidRDefault="00EA1EC6" w:rsidP="00895024">
            <w:pPr>
              <w:rPr>
                <w:b/>
                <w:lang w:val="ro-RO"/>
              </w:rPr>
            </w:pPr>
          </w:p>
        </w:tc>
        <w:tc>
          <w:tcPr>
            <w:tcW w:w="2549" w:type="dxa"/>
            <w:tcBorders>
              <w:left w:val="single" w:sz="4" w:space="0" w:color="auto"/>
              <w:right w:val="single" w:sz="4" w:space="0" w:color="auto"/>
            </w:tcBorders>
          </w:tcPr>
          <w:p w:rsidR="00EA1EC6" w:rsidRPr="00B40087" w:rsidRDefault="00EA1EC6" w:rsidP="00895024">
            <w:pPr>
              <w:contextualSpacing/>
              <w:rPr>
                <w:b/>
                <w:lang w:val="ro-RO"/>
              </w:rPr>
            </w:pPr>
          </w:p>
        </w:tc>
        <w:tc>
          <w:tcPr>
            <w:tcW w:w="2410" w:type="dxa"/>
            <w:tcBorders>
              <w:left w:val="single" w:sz="4" w:space="0" w:color="auto"/>
            </w:tcBorders>
          </w:tcPr>
          <w:p w:rsidR="00EA1EC6" w:rsidRPr="00B40087" w:rsidRDefault="00EA1EC6" w:rsidP="00895024">
            <w:pPr>
              <w:contextualSpacing/>
              <w:rPr>
                <w:b/>
                <w:lang w:val="ro-RO"/>
              </w:rPr>
            </w:pPr>
          </w:p>
        </w:tc>
      </w:tr>
      <w:tr w:rsidR="00EA1EC6" w:rsidRPr="00B40087" w:rsidTr="00895024">
        <w:tc>
          <w:tcPr>
            <w:tcW w:w="5248" w:type="dxa"/>
            <w:tcBorders>
              <w:right w:val="single" w:sz="4" w:space="0" w:color="auto"/>
            </w:tcBorders>
          </w:tcPr>
          <w:p w:rsidR="00EA1EC6" w:rsidRPr="00D27C3E" w:rsidRDefault="00EA1EC6" w:rsidP="00895024">
            <w:pPr>
              <w:rPr>
                <w:b/>
                <w:lang w:val="ro-RO"/>
              </w:rPr>
            </w:pPr>
          </w:p>
        </w:tc>
        <w:tc>
          <w:tcPr>
            <w:tcW w:w="2549" w:type="dxa"/>
            <w:tcBorders>
              <w:left w:val="single" w:sz="4" w:space="0" w:color="auto"/>
              <w:right w:val="single" w:sz="4" w:space="0" w:color="auto"/>
            </w:tcBorders>
          </w:tcPr>
          <w:p w:rsidR="00EA1EC6" w:rsidRPr="00B40087" w:rsidRDefault="00EA1EC6" w:rsidP="00895024">
            <w:pPr>
              <w:contextualSpacing/>
              <w:rPr>
                <w:b/>
                <w:lang w:val="ro-RO"/>
              </w:rPr>
            </w:pPr>
          </w:p>
        </w:tc>
        <w:tc>
          <w:tcPr>
            <w:tcW w:w="2410" w:type="dxa"/>
            <w:tcBorders>
              <w:left w:val="single" w:sz="4" w:space="0" w:color="auto"/>
            </w:tcBorders>
          </w:tcPr>
          <w:p w:rsidR="00EA1EC6" w:rsidRPr="00B40087" w:rsidRDefault="00EA1EC6" w:rsidP="00895024">
            <w:pPr>
              <w:contextualSpacing/>
              <w:rPr>
                <w:b/>
                <w:lang w:val="ro-RO"/>
              </w:rPr>
            </w:pPr>
          </w:p>
        </w:tc>
      </w:tr>
      <w:tr w:rsidR="00EA1EC6" w:rsidRPr="00B40087" w:rsidTr="00895024">
        <w:tc>
          <w:tcPr>
            <w:tcW w:w="5248" w:type="dxa"/>
            <w:tcBorders>
              <w:right w:val="single" w:sz="4" w:space="0" w:color="auto"/>
            </w:tcBorders>
          </w:tcPr>
          <w:p w:rsidR="00EA1EC6" w:rsidRPr="00D27C3E" w:rsidRDefault="00EA1EC6" w:rsidP="00895024">
            <w:pPr>
              <w:rPr>
                <w:b/>
                <w:lang w:val="ro-RO"/>
              </w:rPr>
            </w:pPr>
          </w:p>
        </w:tc>
        <w:tc>
          <w:tcPr>
            <w:tcW w:w="2549" w:type="dxa"/>
            <w:tcBorders>
              <w:left w:val="single" w:sz="4" w:space="0" w:color="auto"/>
              <w:right w:val="single" w:sz="4" w:space="0" w:color="auto"/>
            </w:tcBorders>
          </w:tcPr>
          <w:p w:rsidR="00EA1EC6" w:rsidRPr="00B40087" w:rsidRDefault="00EA1EC6" w:rsidP="00895024">
            <w:pPr>
              <w:contextualSpacing/>
              <w:rPr>
                <w:b/>
                <w:lang w:val="ro-RO"/>
              </w:rPr>
            </w:pPr>
          </w:p>
        </w:tc>
        <w:tc>
          <w:tcPr>
            <w:tcW w:w="2410" w:type="dxa"/>
            <w:tcBorders>
              <w:left w:val="single" w:sz="4" w:space="0" w:color="auto"/>
            </w:tcBorders>
          </w:tcPr>
          <w:p w:rsidR="00EA1EC6" w:rsidRPr="00B40087" w:rsidRDefault="00EA1EC6" w:rsidP="00895024">
            <w:pPr>
              <w:contextualSpacing/>
              <w:rPr>
                <w:b/>
                <w:lang w:val="ro-RO"/>
              </w:rPr>
            </w:pPr>
          </w:p>
        </w:tc>
      </w:tr>
    </w:tbl>
    <w:p w:rsidR="00EA1EC6" w:rsidRPr="00B40087" w:rsidRDefault="00EA1EC6" w:rsidP="00EA1EC6">
      <w:pPr>
        <w:contextualSpacing/>
        <w:rPr>
          <w:b/>
          <w:sz w:val="22"/>
          <w:szCs w:val="22"/>
          <w:lang w:val="ro-RO"/>
        </w:rPr>
      </w:pPr>
    </w:p>
    <w:p w:rsidR="00EA1EC6" w:rsidRPr="00B40087" w:rsidRDefault="00EA1EC6" w:rsidP="00EA1EC6">
      <w:pPr>
        <w:pStyle w:val="a"/>
        <w:rPr>
          <w:lang w:val="ro-RO"/>
        </w:rPr>
      </w:pPr>
      <w:r w:rsidRPr="00B40087">
        <w:rPr>
          <w:lang w:val="ro-RO"/>
        </w:rPr>
        <w:t>Clasamentul ofertelor în urma aplicării criteriilor de atribuire</w:t>
      </w:r>
    </w:p>
    <w:p w:rsidR="00EA1EC6" w:rsidRPr="00B40087" w:rsidRDefault="00EA1EC6" w:rsidP="00EA1EC6">
      <w:pPr>
        <w:contextualSpacing/>
        <w:rPr>
          <w:b/>
          <w:sz w:val="22"/>
          <w:szCs w:val="22"/>
          <w:lang w:val="ro-RO"/>
        </w:rPr>
      </w:pPr>
    </w:p>
    <w:tbl>
      <w:tblPr>
        <w:tblStyle w:val="a4"/>
        <w:tblW w:w="10207" w:type="dxa"/>
        <w:tblInd w:w="-431" w:type="dxa"/>
        <w:tblLayout w:type="fixed"/>
        <w:tblLook w:val="04A0"/>
      </w:tblPr>
      <w:tblGrid>
        <w:gridCol w:w="2978"/>
        <w:gridCol w:w="1417"/>
        <w:gridCol w:w="2835"/>
        <w:gridCol w:w="2977"/>
      </w:tblGrid>
      <w:tr w:rsidR="00EA1EC6" w:rsidRPr="00B40087" w:rsidTr="00895024">
        <w:tc>
          <w:tcPr>
            <w:tcW w:w="2978" w:type="dxa"/>
            <w:shd w:val="clear" w:color="auto" w:fill="F2F2F2" w:themeFill="background1" w:themeFillShade="F2"/>
          </w:tcPr>
          <w:p w:rsidR="00EA1EC6" w:rsidRPr="00B40087" w:rsidRDefault="00EA1EC6" w:rsidP="00895024">
            <w:pPr>
              <w:contextualSpacing/>
              <w:jc w:val="center"/>
              <w:rPr>
                <w:b/>
                <w:lang w:val="ro-RO"/>
              </w:rPr>
            </w:pPr>
            <w:r w:rsidRPr="00B40087">
              <w:rPr>
                <w:lang w:val="ro-RO"/>
              </w:rPr>
              <w:t>Denumirea lotului</w:t>
            </w:r>
          </w:p>
        </w:tc>
        <w:tc>
          <w:tcPr>
            <w:tcW w:w="1417"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Clasamentul</w:t>
            </w:r>
          </w:p>
        </w:tc>
        <w:tc>
          <w:tcPr>
            <w:tcW w:w="2835"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Denumirea operatorului economic</w:t>
            </w:r>
          </w:p>
        </w:tc>
        <w:tc>
          <w:tcPr>
            <w:tcW w:w="2977"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Prețul ofertei fără TVA/Punctajul acumulat</w:t>
            </w:r>
          </w:p>
        </w:tc>
      </w:tr>
      <w:tr w:rsidR="00EA1EC6" w:rsidRPr="00B40087" w:rsidTr="00895024">
        <w:tc>
          <w:tcPr>
            <w:tcW w:w="2978" w:type="dxa"/>
            <w:vMerge w:val="restart"/>
          </w:tcPr>
          <w:p w:rsidR="00EA1EC6" w:rsidRPr="00B40087" w:rsidRDefault="00EA1EC6" w:rsidP="00895024">
            <w:pPr>
              <w:rPr>
                <w:lang w:val="ro-RO"/>
              </w:rPr>
            </w:pPr>
            <w:r w:rsidRPr="00B40087">
              <w:rPr>
                <w:lang w:val="ro-RO"/>
              </w:rPr>
              <w:t>Lotul 1</w:t>
            </w:r>
          </w:p>
        </w:tc>
        <w:tc>
          <w:tcPr>
            <w:tcW w:w="1417" w:type="dxa"/>
          </w:tcPr>
          <w:p w:rsidR="00EA1EC6" w:rsidRPr="00B40087" w:rsidRDefault="00EA1EC6" w:rsidP="00895024">
            <w:pPr>
              <w:contextualSpacing/>
              <w:jc w:val="center"/>
              <w:rPr>
                <w:b/>
                <w:lang w:val="ro-RO"/>
              </w:rPr>
            </w:pPr>
            <w:r w:rsidRPr="00B40087">
              <w:rPr>
                <w:b/>
                <w:lang w:val="ro-RO"/>
              </w:rPr>
              <w:t>1</w:t>
            </w:r>
          </w:p>
        </w:tc>
        <w:tc>
          <w:tcPr>
            <w:tcW w:w="2835" w:type="dxa"/>
          </w:tcPr>
          <w:p w:rsidR="00EA1EC6" w:rsidRPr="00B40087" w:rsidRDefault="00EA1EC6" w:rsidP="00895024">
            <w:pPr>
              <w:contextualSpacing/>
              <w:rPr>
                <w:b/>
                <w:lang w:val="ro-RO"/>
              </w:rPr>
            </w:pPr>
          </w:p>
        </w:tc>
        <w:tc>
          <w:tcPr>
            <w:tcW w:w="2977" w:type="dxa"/>
          </w:tcPr>
          <w:p w:rsidR="00EA1EC6" w:rsidRPr="00B40087" w:rsidRDefault="00EA1EC6" w:rsidP="00895024">
            <w:pPr>
              <w:contextualSpacing/>
              <w:rPr>
                <w:b/>
                <w:lang w:val="ro-RO"/>
              </w:rPr>
            </w:pPr>
          </w:p>
        </w:tc>
      </w:tr>
      <w:tr w:rsidR="00EA1EC6" w:rsidRPr="00B40087" w:rsidTr="00895024">
        <w:tc>
          <w:tcPr>
            <w:tcW w:w="2978" w:type="dxa"/>
            <w:vMerge/>
          </w:tcPr>
          <w:p w:rsidR="00EA1EC6" w:rsidRPr="00B40087" w:rsidRDefault="00EA1EC6" w:rsidP="00895024">
            <w:pPr>
              <w:rPr>
                <w:lang w:val="ro-RO"/>
              </w:rPr>
            </w:pPr>
          </w:p>
        </w:tc>
        <w:tc>
          <w:tcPr>
            <w:tcW w:w="1417" w:type="dxa"/>
          </w:tcPr>
          <w:p w:rsidR="00EA1EC6" w:rsidRPr="00B40087" w:rsidRDefault="00EA1EC6" w:rsidP="00895024">
            <w:pPr>
              <w:contextualSpacing/>
              <w:jc w:val="center"/>
              <w:rPr>
                <w:b/>
                <w:lang w:val="ro-RO"/>
              </w:rPr>
            </w:pPr>
            <w:r w:rsidRPr="00B40087">
              <w:rPr>
                <w:b/>
                <w:lang w:val="ro-RO"/>
              </w:rPr>
              <w:t>2</w:t>
            </w:r>
          </w:p>
        </w:tc>
        <w:tc>
          <w:tcPr>
            <w:tcW w:w="2835" w:type="dxa"/>
          </w:tcPr>
          <w:p w:rsidR="00EA1EC6" w:rsidRPr="00B40087" w:rsidRDefault="00EA1EC6" w:rsidP="00895024">
            <w:pPr>
              <w:contextualSpacing/>
              <w:rPr>
                <w:b/>
                <w:lang w:val="ro-RO"/>
              </w:rPr>
            </w:pPr>
          </w:p>
        </w:tc>
        <w:tc>
          <w:tcPr>
            <w:tcW w:w="2977" w:type="dxa"/>
          </w:tcPr>
          <w:p w:rsidR="00EA1EC6" w:rsidRPr="00B40087" w:rsidRDefault="00EA1EC6" w:rsidP="00895024">
            <w:pPr>
              <w:contextualSpacing/>
              <w:rPr>
                <w:b/>
                <w:lang w:val="ro-RO"/>
              </w:rPr>
            </w:pPr>
          </w:p>
        </w:tc>
      </w:tr>
      <w:tr w:rsidR="00EA1EC6" w:rsidRPr="00B40087" w:rsidTr="00895024">
        <w:tc>
          <w:tcPr>
            <w:tcW w:w="2978" w:type="dxa"/>
            <w:vMerge/>
          </w:tcPr>
          <w:p w:rsidR="00EA1EC6" w:rsidRPr="00B40087" w:rsidRDefault="00EA1EC6" w:rsidP="00895024">
            <w:pPr>
              <w:rPr>
                <w:lang w:val="ro-RO"/>
              </w:rPr>
            </w:pPr>
          </w:p>
        </w:tc>
        <w:tc>
          <w:tcPr>
            <w:tcW w:w="1417" w:type="dxa"/>
          </w:tcPr>
          <w:p w:rsidR="00EA1EC6" w:rsidRPr="00B40087" w:rsidRDefault="00EA1EC6" w:rsidP="00895024">
            <w:pPr>
              <w:contextualSpacing/>
              <w:jc w:val="center"/>
              <w:rPr>
                <w:b/>
                <w:lang w:val="ro-RO"/>
              </w:rPr>
            </w:pPr>
            <w:r w:rsidRPr="00B40087">
              <w:rPr>
                <w:b/>
                <w:lang w:val="ro-RO"/>
              </w:rPr>
              <w:t>n</w:t>
            </w:r>
          </w:p>
        </w:tc>
        <w:tc>
          <w:tcPr>
            <w:tcW w:w="2835" w:type="dxa"/>
          </w:tcPr>
          <w:p w:rsidR="00EA1EC6" w:rsidRPr="00B40087" w:rsidRDefault="00EA1EC6" w:rsidP="00895024">
            <w:pPr>
              <w:contextualSpacing/>
              <w:rPr>
                <w:b/>
                <w:lang w:val="ro-RO"/>
              </w:rPr>
            </w:pPr>
          </w:p>
        </w:tc>
        <w:tc>
          <w:tcPr>
            <w:tcW w:w="2977" w:type="dxa"/>
          </w:tcPr>
          <w:p w:rsidR="00EA1EC6" w:rsidRPr="00B40087" w:rsidRDefault="00EA1EC6" w:rsidP="00895024">
            <w:pPr>
              <w:contextualSpacing/>
              <w:rPr>
                <w:b/>
                <w:lang w:val="ro-RO"/>
              </w:rPr>
            </w:pPr>
          </w:p>
        </w:tc>
      </w:tr>
    </w:tbl>
    <w:p w:rsidR="00EA1EC6" w:rsidRPr="00B40087" w:rsidRDefault="00EA1EC6" w:rsidP="00EA1EC6">
      <w:pPr>
        <w:contextualSpacing/>
        <w:rPr>
          <w:b/>
          <w:sz w:val="22"/>
          <w:szCs w:val="22"/>
          <w:lang w:val="ro-RO"/>
        </w:rPr>
      </w:pPr>
    </w:p>
    <w:p w:rsidR="00EA1EC6" w:rsidRPr="00B40087" w:rsidRDefault="00EA1EC6" w:rsidP="00EA1EC6">
      <w:pPr>
        <w:pStyle w:val="a"/>
        <w:rPr>
          <w:lang w:val="ro-RO"/>
        </w:rPr>
      </w:pPr>
      <w:r w:rsidRPr="00B40087">
        <w:rPr>
          <w:lang w:val="ro-RO"/>
        </w:rPr>
        <w:t xml:space="preserve">Pentru elucidarea unor neclarități sau confirmarea unor date privind corespunderea ofertei și/sau operatorului economic (inclusiv justificarea prețului anormal de scăzut) cerințelor stabilite în documentația de atribuire s-a solicitat: </w:t>
      </w:r>
    </w:p>
    <w:p w:rsidR="00EA1EC6" w:rsidRPr="00B40087" w:rsidRDefault="00EA1EC6" w:rsidP="00EA1EC6">
      <w:pPr>
        <w:contextualSpacing/>
        <w:rPr>
          <w:b/>
          <w:sz w:val="22"/>
          <w:szCs w:val="22"/>
          <w:lang w:val="ro-RO"/>
        </w:rPr>
      </w:pPr>
    </w:p>
    <w:tbl>
      <w:tblPr>
        <w:tblStyle w:val="a4"/>
        <w:tblW w:w="10207" w:type="dxa"/>
        <w:tblInd w:w="-431" w:type="dxa"/>
        <w:tblLook w:val="04A0"/>
      </w:tblPr>
      <w:tblGrid>
        <w:gridCol w:w="2807"/>
        <w:gridCol w:w="1985"/>
        <w:gridCol w:w="1766"/>
        <w:gridCol w:w="3649"/>
      </w:tblGrid>
      <w:tr w:rsidR="00EA1EC6" w:rsidRPr="00B40087" w:rsidTr="00895024">
        <w:tc>
          <w:tcPr>
            <w:tcW w:w="2807"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Operatorul economic</w:t>
            </w:r>
          </w:p>
        </w:tc>
        <w:tc>
          <w:tcPr>
            <w:tcW w:w="1985"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 xml:space="preserve">Documentul și/sau informația solicitată  </w:t>
            </w:r>
          </w:p>
        </w:tc>
        <w:tc>
          <w:tcPr>
            <w:tcW w:w="1766"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Data transmiterii</w:t>
            </w:r>
          </w:p>
        </w:tc>
        <w:tc>
          <w:tcPr>
            <w:tcW w:w="3649"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Răspunsul operatorului economic</w:t>
            </w:r>
          </w:p>
        </w:tc>
      </w:tr>
      <w:tr w:rsidR="00EA1EC6" w:rsidRPr="00B40087" w:rsidTr="00895024">
        <w:tc>
          <w:tcPr>
            <w:tcW w:w="2807" w:type="dxa"/>
          </w:tcPr>
          <w:p w:rsidR="00EA1EC6" w:rsidRPr="00B40087" w:rsidRDefault="00EA1EC6" w:rsidP="00895024">
            <w:pPr>
              <w:rPr>
                <w:lang w:val="ro-RO"/>
              </w:rPr>
            </w:pPr>
          </w:p>
        </w:tc>
        <w:tc>
          <w:tcPr>
            <w:tcW w:w="1985" w:type="dxa"/>
          </w:tcPr>
          <w:p w:rsidR="00EA1EC6" w:rsidRPr="00B40087" w:rsidRDefault="00EA1EC6" w:rsidP="00895024">
            <w:pPr>
              <w:contextualSpacing/>
              <w:rPr>
                <w:b/>
                <w:lang w:val="ro-RO"/>
              </w:rPr>
            </w:pPr>
          </w:p>
        </w:tc>
        <w:tc>
          <w:tcPr>
            <w:tcW w:w="1766" w:type="dxa"/>
          </w:tcPr>
          <w:p w:rsidR="00EA1EC6" w:rsidRPr="00B40087" w:rsidRDefault="00EA1EC6" w:rsidP="00895024">
            <w:pPr>
              <w:contextualSpacing/>
              <w:rPr>
                <w:b/>
                <w:lang w:val="ro-RO"/>
              </w:rPr>
            </w:pPr>
          </w:p>
        </w:tc>
        <w:tc>
          <w:tcPr>
            <w:tcW w:w="3649" w:type="dxa"/>
          </w:tcPr>
          <w:p w:rsidR="00EA1EC6" w:rsidRPr="00B40087" w:rsidRDefault="00EA1EC6" w:rsidP="00895024">
            <w:pPr>
              <w:contextualSpacing/>
              <w:rPr>
                <w:b/>
                <w:lang w:val="ro-RO"/>
              </w:rPr>
            </w:pPr>
          </w:p>
        </w:tc>
      </w:tr>
    </w:tbl>
    <w:p w:rsidR="00EA1EC6" w:rsidRPr="00B40087" w:rsidRDefault="00EA1EC6" w:rsidP="00EA1EC6">
      <w:pPr>
        <w:contextualSpacing/>
        <w:rPr>
          <w:b/>
          <w:sz w:val="20"/>
          <w:szCs w:val="22"/>
          <w:lang w:val="ro-RO"/>
        </w:rPr>
      </w:pPr>
    </w:p>
    <w:p w:rsidR="00EA1EC6" w:rsidRPr="00740E16" w:rsidRDefault="00EA1EC6" w:rsidP="00EA1EC6">
      <w:pPr>
        <w:pStyle w:val="a"/>
        <w:rPr>
          <w:lang w:val="ro-RO"/>
        </w:rPr>
      </w:pPr>
      <w:r w:rsidRPr="00B40087">
        <w:rPr>
          <w:lang w:val="ro-RO"/>
        </w:rPr>
        <w:t>Corespunderea operatorului economic clasat pe primul loc cu cerințele stabilite în documentația de atribuire:</w:t>
      </w:r>
    </w:p>
    <w:p w:rsidR="00EA1EC6" w:rsidRPr="00B40087" w:rsidRDefault="00EA1EC6" w:rsidP="00EA1EC6">
      <w:pPr>
        <w:ind w:left="720" w:hanging="720"/>
        <w:rPr>
          <w:lang w:val="ro-RO"/>
        </w:rPr>
      </w:pPr>
      <w:r w:rsidRPr="00B40087">
        <w:rPr>
          <w:lang w:val="ro-RO"/>
        </w:rPr>
        <w:t>Data solicitării documentelor confirmative: _</w:t>
      </w:r>
      <w:r w:rsidRPr="00B40087">
        <w:rPr>
          <w:b/>
          <w:lang w:val="ro-RO"/>
        </w:rPr>
        <w:t>_________________</w:t>
      </w:r>
      <w:r w:rsidRPr="00B40087">
        <w:rPr>
          <w:lang w:val="ro-RO"/>
        </w:rPr>
        <w:t>_____________________</w:t>
      </w:r>
    </w:p>
    <w:p w:rsidR="00EA1EC6" w:rsidRPr="00B40087" w:rsidRDefault="00EA1EC6" w:rsidP="00EA1EC6">
      <w:pPr>
        <w:ind w:left="720" w:hanging="720"/>
        <w:rPr>
          <w:lang w:val="ro-RO"/>
        </w:rPr>
      </w:pPr>
      <w:r w:rsidRPr="00B40087">
        <w:rPr>
          <w:lang w:val="ro-RO"/>
        </w:rPr>
        <w:t>Data prezentării documentelor confirmative: _</w:t>
      </w:r>
      <w:r w:rsidRPr="00B40087">
        <w:rPr>
          <w:b/>
          <w:lang w:val="ro-RO"/>
        </w:rPr>
        <w:t>_________________</w:t>
      </w:r>
      <w:r w:rsidRPr="00B40087">
        <w:rPr>
          <w:lang w:val="ro-RO"/>
        </w:rPr>
        <w:t>____________________</w:t>
      </w:r>
    </w:p>
    <w:p w:rsidR="00EA1EC6" w:rsidRPr="00B40087" w:rsidRDefault="00EA1EC6" w:rsidP="00EA1EC6">
      <w:pPr>
        <w:ind w:left="720"/>
        <w:rPr>
          <w:lang w:val="ro-RO"/>
        </w:rPr>
      </w:pPr>
    </w:p>
    <w:tbl>
      <w:tblPr>
        <w:tblStyle w:val="a4"/>
        <w:tblW w:w="10207" w:type="dxa"/>
        <w:tblInd w:w="-431" w:type="dxa"/>
        <w:tblLook w:val="04A0"/>
      </w:tblPr>
      <w:tblGrid>
        <w:gridCol w:w="2978"/>
        <w:gridCol w:w="657"/>
        <w:gridCol w:w="657"/>
        <w:gridCol w:w="657"/>
        <w:gridCol w:w="657"/>
        <w:gridCol w:w="657"/>
        <w:gridCol w:w="658"/>
        <w:gridCol w:w="657"/>
        <w:gridCol w:w="657"/>
        <w:gridCol w:w="657"/>
        <w:gridCol w:w="657"/>
        <w:gridCol w:w="658"/>
      </w:tblGrid>
      <w:tr w:rsidR="00EA1EC6" w:rsidRPr="00B40087" w:rsidTr="00895024">
        <w:tc>
          <w:tcPr>
            <w:tcW w:w="2978" w:type="dxa"/>
            <w:tcBorders>
              <w:right w:val="single" w:sz="4" w:space="0" w:color="auto"/>
            </w:tcBorders>
            <w:shd w:val="clear" w:color="auto" w:fill="F2F2F2" w:themeFill="background1" w:themeFillShade="F2"/>
          </w:tcPr>
          <w:p w:rsidR="00EA1EC6" w:rsidRPr="00B40087" w:rsidRDefault="00EA1EC6" w:rsidP="00895024">
            <w:pPr>
              <w:contextualSpacing/>
              <w:jc w:val="center"/>
              <w:rPr>
                <w:b/>
                <w:lang w:val="ro-RO"/>
              </w:rPr>
            </w:pPr>
            <w:r w:rsidRPr="00B40087">
              <w:rPr>
                <w:b/>
                <w:lang w:val="ro-RO"/>
              </w:rPr>
              <w:t>Denumirea operatorului economic</w:t>
            </w:r>
          </w:p>
        </w:tc>
        <w:tc>
          <w:tcPr>
            <w:tcW w:w="7229" w:type="dxa"/>
            <w:gridSpan w:val="11"/>
            <w:tcBorders>
              <w:left w:val="single" w:sz="4" w:space="0" w:color="auto"/>
            </w:tcBorders>
            <w:shd w:val="clear" w:color="auto" w:fill="F2F2F2" w:themeFill="background1" w:themeFillShade="F2"/>
          </w:tcPr>
          <w:p w:rsidR="00EA1EC6" w:rsidRPr="00B40087" w:rsidRDefault="00EA1EC6" w:rsidP="00895024">
            <w:pPr>
              <w:contextualSpacing/>
              <w:jc w:val="center"/>
              <w:rPr>
                <w:b/>
                <w:lang w:val="ro-RO"/>
              </w:rPr>
            </w:pPr>
            <w:r w:rsidRPr="00B40087">
              <w:rPr>
                <w:b/>
                <w:lang w:val="ro-RO"/>
              </w:rPr>
              <w:t xml:space="preserve">Se indică documentele confirmative privind selecția și calificarea OE conform documentației de atribuire </w:t>
            </w:r>
            <w:r w:rsidRPr="00B40087">
              <w:rPr>
                <w:i/>
                <w:lang w:val="ro-RO"/>
              </w:rPr>
              <w:t>(inclusiv DUAE)</w:t>
            </w:r>
          </w:p>
        </w:tc>
      </w:tr>
      <w:tr w:rsidR="00EA1EC6" w:rsidRPr="00B40087" w:rsidTr="00895024">
        <w:trPr>
          <w:cantSplit/>
          <w:trHeight w:val="1134"/>
        </w:trPr>
        <w:tc>
          <w:tcPr>
            <w:tcW w:w="2978" w:type="dxa"/>
            <w:tcBorders>
              <w:right w:val="single" w:sz="4" w:space="0" w:color="auto"/>
            </w:tcBorders>
          </w:tcPr>
          <w:p w:rsidR="00EA1EC6" w:rsidRPr="00B40087" w:rsidRDefault="00EA1EC6" w:rsidP="00895024">
            <w:pPr>
              <w:contextualSpacing/>
              <w:rPr>
                <w:lang w:val="ro-RO"/>
              </w:rPr>
            </w:pPr>
            <w:r w:rsidRPr="00B40087">
              <w:rPr>
                <w:lang w:val="ro-RO"/>
              </w:rPr>
              <w:t>Lotul 1</w:t>
            </w:r>
          </w:p>
        </w:tc>
        <w:tc>
          <w:tcPr>
            <w:tcW w:w="657" w:type="dxa"/>
            <w:tcBorders>
              <w:left w:val="single" w:sz="4" w:space="0" w:color="auto"/>
              <w:right w:val="single" w:sz="4" w:space="0" w:color="auto"/>
            </w:tcBorders>
            <w:shd w:val="clear" w:color="auto" w:fill="FFFFFF" w:themeFill="background1"/>
            <w:textDirection w:val="btLr"/>
          </w:tcPr>
          <w:p w:rsidR="00EA1EC6" w:rsidRPr="00B40087" w:rsidRDefault="00EA1EC6" w:rsidP="00895024">
            <w:pPr>
              <w:ind w:left="113" w:right="113"/>
              <w:contextualSpacing/>
              <w:jc w:val="center"/>
              <w:rPr>
                <w:i/>
                <w:lang w:val="ro-RO"/>
              </w:rPr>
            </w:pPr>
            <w:r w:rsidRPr="00B40087">
              <w:rPr>
                <w:i/>
                <w:lang w:val="ro-RO"/>
              </w:rPr>
              <w:t>Denumire document</w:t>
            </w: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jc w:val="center"/>
              <w:rPr>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jc w:val="center"/>
              <w:rPr>
                <w:b/>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jc w:val="center"/>
              <w:rPr>
                <w:b/>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jc w:val="center"/>
              <w:rPr>
                <w:b/>
                <w:lang w:val="ro-RO"/>
              </w:rPr>
            </w:pPr>
          </w:p>
        </w:tc>
        <w:tc>
          <w:tcPr>
            <w:tcW w:w="658" w:type="dxa"/>
            <w:tcBorders>
              <w:left w:val="single" w:sz="4" w:space="0" w:color="auto"/>
              <w:right w:val="single" w:sz="4" w:space="0" w:color="auto"/>
            </w:tcBorders>
            <w:shd w:val="clear" w:color="auto" w:fill="FFFFFF" w:themeFill="background1"/>
          </w:tcPr>
          <w:p w:rsidR="00EA1EC6" w:rsidRPr="00B40087" w:rsidRDefault="00EA1EC6" w:rsidP="00895024">
            <w:pPr>
              <w:contextualSpacing/>
              <w:jc w:val="center"/>
              <w:rPr>
                <w:b/>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jc w:val="center"/>
              <w:rPr>
                <w:b/>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jc w:val="center"/>
              <w:rPr>
                <w:b/>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jc w:val="center"/>
              <w:rPr>
                <w:b/>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jc w:val="center"/>
              <w:rPr>
                <w:b/>
                <w:lang w:val="ro-RO"/>
              </w:rPr>
            </w:pPr>
          </w:p>
        </w:tc>
        <w:tc>
          <w:tcPr>
            <w:tcW w:w="658" w:type="dxa"/>
            <w:tcBorders>
              <w:left w:val="single" w:sz="4" w:space="0" w:color="auto"/>
            </w:tcBorders>
            <w:shd w:val="clear" w:color="auto" w:fill="FFFFFF" w:themeFill="background1"/>
          </w:tcPr>
          <w:p w:rsidR="00EA1EC6" w:rsidRPr="00B40087" w:rsidRDefault="00EA1EC6" w:rsidP="00895024">
            <w:pPr>
              <w:contextualSpacing/>
              <w:jc w:val="center"/>
              <w:rPr>
                <w:b/>
                <w:lang w:val="ro-RO"/>
              </w:rPr>
            </w:pPr>
          </w:p>
        </w:tc>
      </w:tr>
      <w:tr w:rsidR="00EA1EC6" w:rsidRPr="00B40087" w:rsidTr="00895024">
        <w:tc>
          <w:tcPr>
            <w:tcW w:w="2978" w:type="dxa"/>
            <w:tcBorders>
              <w:right w:val="single" w:sz="4" w:space="0" w:color="auto"/>
            </w:tcBorders>
          </w:tcPr>
          <w:p w:rsidR="00EA1EC6" w:rsidRPr="00B40087" w:rsidRDefault="00EA1EC6" w:rsidP="00895024">
            <w:pPr>
              <w:contextualSpacing/>
              <w:jc w:val="center"/>
              <w:rPr>
                <w:lang w:val="ro-RO"/>
              </w:rPr>
            </w:pPr>
            <w:r w:rsidRPr="00B40087">
              <w:rPr>
                <w:lang w:val="ro-RO"/>
              </w:rPr>
              <w:t xml:space="preserve">Operatorul economic </w:t>
            </w: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rPr>
                <w:i/>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rPr>
                <w:i/>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rPr>
                <w:i/>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rPr>
                <w:i/>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rPr>
                <w:b/>
                <w:lang w:val="ro-RO"/>
              </w:rPr>
            </w:pPr>
          </w:p>
        </w:tc>
        <w:tc>
          <w:tcPr>
            <w:tcW w:w="658" w:type="dxa"/>
            <w:tcBorders>
              <w:left w:val="single" w:sz="4" w:space="0" w:color="auto"/>
              <w:right w:val="single" w:sz="4" w:space="0" w:color="auto"/>
            </w:tcBorders>
            <w:shd w:val="clear" w:color="auto" w:fill="FFFFFF" w:themeFill="background1"/>
          </w:tcPr>
          <w:p w:rsidR="00EA1EC6" w:rsidRPr="00B40087" w:rsidRDefault="00EA1EC6" w:rsidP="00895024">
            <w:pPr>
              <w:contextualSpacing/>
              <w:rPr>
                <w:b/>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rPr>
                <w:b/>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rPr>
                <w:b/>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rPr>
                <w:b/>
                <w:lang w:val="ro-RO"/>
              </w:rPr>
            </w:pPr>
          </w:p>
        </w:tc>
        <w:tc>
          <w:tcPr>
            <w:tcW w:w="657" w:type="dxa"/>
            <w:tcBorders>
              <w:left w:val="single" w:sz="4" w:space="0" w:color="auto"/>
              <w:right w:val="single" w:sz="4" w:space="0" w:color="auto"/>
            </w:tcBorders>
            <w:shd w:val="clear" w:color="auto" w:fill="FFFFFF" w:themeFill="background1"/>
          </w:tcPr>
          <w:p w:rsidR="00EA1EC6" w:rsidRPr="00B40087" w:rsidRDefault="00EA1EC6" w:rsidP="00895024">
            <w:pPr>
              <w:contextualSpacing/>
              <w:rPr>
                <w:b/>
                <w:lang w:val="ro-RO"/>
              </w:rPr>
            </w:pPr>
          </w:p>
        </w:tc>
        <w:tc>
          <w:tcPr>
            <w:tcW w:w="658" w:type="dxa"/>
            <w:tcBorders>
              <w:left w:val="single" w:sz="4" w:space="0" w:color="auto"/>
            </w:tcBorders>
            <w:shd w:val="clear" w:color="auto" w:fill="FFFFFF" w:themeFill="background1"/>
          </w:tcPr>
          <w:p w:rsidR="00EA1EC6" w:rsidRPr="00B40087" w:rsidRDefault="00EA1EC6" w:rsidP="00895024">
            <w:pPr>
              <w:contextualSpacing/>
              <w:rPr>
                <w:b/>
                <w:lang w:val="ro-RO"/>
              </w:rPr>
            </w:pPr>
          </w:p>
        </w:tc>
      </w:tr>
      <w:tr w:rsidR="00EA1EC6" w:rsidRPr="00B40087" w:rsidTr="00895024">
        <w:trPr>
          <w:cantSplit/>
          <w:trHeight w:val="1134"/>
        </w:trPr>
        <w:tc>
          <w:tcPr>
            <w:tcW w:w="2978" w:type="dxa"/>
            <w:tcBorders>
              <w:right w:val="single" w:sz="4" w:space="0" w:color="auto"/>
            </w:tcBorders>
          </w:tcPr>
          <w:p w:rsidR="00EA1EC6" w:rsidRPr="00B40087" w:rsidRDefault="00EA1EC6" w:rsidP="00895024">
            <w:pPr>
              <w:contextualSpacing/>
              <w:rPr>
                <w:lang w:val="ro-RO"/>
              </w:rPr>
            </w:pPr>
            <w:r w:rsidRPr="00B40087">
              <w:rPr>
                <w:lang w:val="ro-RO"/>
              </w:rPr>
              <w:t>Lotul n</w:t>
            </w:r>
          </w:p>
        </w:tc>
        <w:tc>
          <w:tcPr>
            <w:tcW w:w="657" w:type="dxa"/>
            <w:tcBorders>
              <w:left w:val="single" w:sz="4" w:space="0" w:color="auto"/>
              <w:right w:val="single" w:sz="4" w:space="0" w:color="auto"/>
            </w:tcBorders>
            <w:shd w:val="clear" w:color="auto" w:fill="FFFFFF" w:themeFill="background1"/>
            <w:textDirection w:val="btLr"/>
          </w:tcPr>
          <w:p w:rsidR="00EA1EC6" w:rsidRPr="00B40087" w:rsidRDefault="00EA1EC6" w:rsidP="00895024">
            <w:pPr>
              <w:ind w:left="113" w:right="113"/>
              <w:contextualSpacing/>
              <w:jc w:val="center"/>
              <w:rPr>
                <w:b/>
                <w:lang w:val="ro-RO"/>
              </w:rPr>
            </w:pPr>
            <w:r w:rsidRPr="00B40087">
              <w:rPr>
                <w:i/>
                <w:lang w:val="ro-RO"/>
              </w:rPr>
              <w:t>Denumire document</w:t>
            </w:r>
          </w:p>
        </w:tc>
        <w:tc>
          <w:tcPr>
            <w:tcW w:w="657" w:type="dxa"/>
            <w:tcBorders>
              <w:left w:val="single" w:sz="4" w:space="0" w:color="auto"/>
              <w:right w:val="single" w:sz="4" w:space="0" w:color="auto"/>
            </w:tcBorders>
            <w:shd w:val="clear" w:color="auto" w:fill="FFFFFF" w:themeFill="background1"/>
            <w:textDirection w:val="btLr"/>
          </w:tcPr>
          <w:p w:rsidR="00EA1EC6" w:rsidRPr="00B40087" w:rsidRDefault="00EA1EC6" w:rsidP="00895024">
            <w:pPr>
              <w:ind w:left="113" w:right="113"/>
              <w:contextualSpacing/>
              <w:jc w:val="center"/>
              <w:rPr>
                <w:b/>
                <w:lang w:val="ro-RO"/>
              </w:rPr>
            </w:pPr>
          </w:p>
        </w:tc>
        <w:tc>
          <w:tcPr>
            <w:tcW w:w="657" w:type="dxa"/>
            <w:tcBorders>
              <w:left w:val="single" w:sz="4" w:space="0" w:color="auto"/>
              <w:right w:val="single" w:sz="4" w:space="0" w:color="auto"/>
            </w:tcBorders>
            <w:shd w:val="clear" w:color="auto" w:fill="FFFFFF" w:themeFill="background1"/>
            <w:textDirection w:val="btLr"/>
          </w:tcPr>
          <w:p w:rsidR="00EA1EC6" w:rsidRPr="00B40087" w:rsidRDefault="00EA1EC6" w:rsidP="00895024">
            <w:pPr>
              <w:ind w:left="113" w:right="113"/>
              <w:contextualSpacing/>
              <w:jc w:val="center"/>
              <w:rPr>
                <w:b/>
                <w:lang w:val="ro-RO"/>
              </w:rPr>
            </w:pPr>
          </w:p>
        </w:tc>
        <w:tc>
          <w:tcPr>
            <w:tcW w:w="657" w:type="dxa"/>
            <w:tcBorders>
              <w:left w:val="single" w:sz="4" w:space="0" w:color="auto"/>
              <w:right w:val="single" w:sz="4" w:space="0" w:color="auto"/>
            </w:tcBorders>
            <w:shd w:val="clear" w:color="auto" w:fill="FFFFFF" w:themeFill="background1"/>
            <w:textDirection w:val="btLr"/>
          </w:tcPr>
          <w:p w:rsidR="00EA1EC6" w:rsidRPr="00B40087" w:rsidRDefault="00EA1EC6" w:rsidP="00895024">
            <w:pPr>
              <w:ind w:left="113" w:right="113"/>
              <w:contextualSpacing/>
              <w:jc w:val="center"/>
              <w:rPr>
                <w:b/>
                <w:lang w:val="ro-RO"/>
              </w:rPr>
            </w:pPr>
          </w:p>
        </w:tc>
        <w:tc>
          <w:tcPr>
            <w:tcW w:w="657" w:type="dxa"/>
            <w:tcBorders>
              <w:left w:val="single" w:sz="4" w:space="0" w:color="auto"/>
              <w:right w:val="single" w:sz="4" w:space="0" w:color="auto"/>
            </w:tcBorders>
            <w:shd w:val="clear" w:color="auto" w:fill="FFFFFF" w:themeFill="background1"/>
            <w:textDirection w:val="btLr"/>
          </w:tcPr>
          <w:p w:rsidR="00EA1EC6" w:rsidRPr="00B40087" w:rsidRDefault="00EA1EC6" w:rsidP="00895024">
            <w:pPr>
              <w:ind w:left="113" w:right="113"/>
              <w:contextualSpacing/>
              <w:jc w:val="center"/>
              <w:rPr>
                <w:b/>
                <w:lang w:val="ro-RO"/>
              </w:rPr>
            </w:pPr>
          </w:p>
        </w:tc>
        <w:tc>
          <w:tcPr>
            <w:tcW w:w="658" w:type="dxa"/>
            <w:tcBorders>
              <w:left w:val="single" w:sz="4" w:space="0" w:color="auto"/>
              <w:right w:val="single" w:sz="4" w:space="0" w:color="auto"/>
            </w:tcBorders>
            <w:shd w:val="clear" w:color="auto" w:fill="FFFFFF" w:themeFill="background1"/>
            <w:textDirection w:val="btLr"/>
          </w:tcPr>
          <w:p w:rsidR="00EA1EC6" w:rsidRPr="00B40087" w:rsidRDefault="00EA1EC6" w:rsidP="00895024">
            <w:pPr>
              <w:ind w:left="113" w:right="113"/>
              <w:contextualSpacing/>
              <w:jc w:val="center"/>
              <w:rPr>
                <w:b/>
                <w:lang w:val="ro-RO"/>
              </w:rPr>
            </w:pPr>
          </w:p>
        </w:tc>
        <w:tc>
          <w:tcPr>
            <w:tcW w:w="657" w:type="dxa"/>
            <w:tcBorders>
              <w:left w:val="single" w:sz="4" w:space="0" w:color="auto"/>
              <w:right w:val="single" w:sz="4" w:space="0" w:color="auto"/>
            </w:tcBorders>
            <w:shd w:val="clear" w:color="auto" w:fill="FFFFFF" w:themeFill="background1"/>
            <w:textDirection w:val="btLr"/>
          </w:tcPr>
          <w:p w:rsidR="00EA1EC6" w:rsidRPr="00B40087" w:rsidRDefault="00EA1EC6" w:rsidP="00895024">
            <w:pPr>
              <w:ind w:left="113" w:right="113"/>
              <w:contextualSpacing/>
              <w:jc w:val="center"/>
              <w:rPr>
                <w:b/>
                <w:lang w:val="ro-RO"/>
              </w:rPr>
            </w:pPr>
          </w:p>
        </w:tc>
        <w:tc>
          <w:tcPr>
            <w:tcW w:w="657" w:type="dxa"/>
            <w:tcBorders>
              <w:left w:val="single" w:sz="4" w:space="0" w:color="auto"/>
              <w:right w:val="single" w:sz="4" w:space="0" w:color="auto"/>
            </w:tcBorders>
            <w:shd w:val="clear" w:color="auto" w:fill="FFFFFF" w:themeFill="background1"/>
            <w:textDirection w:val="btLr"/>
          </w:tcPr>
          <w:p w:rsidR="00EA1EC6" w:rsidRPr="00B40087" w:rsidRDefault="00EA1EC6" w:rsidP="00895024">
            <w:pPr>
              <w:ind w:left="113" w:right="113"/>
              <w:contextualSpacing/>
              <w:jc w:val="center"/>
              <w:rPr>
                <w:b/>
                <w:lang w:val="ro-RO"/>
              </w:rPr>
            </w:pPr>
          </w:p>
        </w:tc>
        <w:tc>
          <w:tcPr>
            <w:tcW w:w="657" w:type="dxa"/>
            <w:tcBorders>
              <w:left w:val="single" w:sz="4" w:space="0" w:color="auto"/>
              <w:right w:val="single" w:sz="4" w:space="0" w:color="auto"/>
            </w:tcBorders>
            <w:shd w:val="clear" w:color="auto" w:fill="FFFFFF" w:themeFill="background1"/>
            <w:textDirection w:val="btLr"/>
          </w:tcPr>
          <w:p w:rsidR="00EA1EC6" w:rsidRPr="00B40087" w:rsidRDefault="00EA1EC6" w:rsidP="00895024">
            <w:pPr>
              <w:ind w:left="113" w:right="113"/>
              <w:contextualSpacing/>
              <w:jc w:val="center"/>
              <w:rPr>
                <w:b/>
                <w:lang w:val="ro-RO"/>
              </w:rPr>
            </w:pPr>
          </w:p>
        </w:tc>
        <w:tc>
          <w:tcPr>
            <w:tcW w:w="657" w:type="dxa"/>
            <w:tcBorders>
              <w:left w:val="single" w:sz="4" w:space="0" w:color="auto"/>
              <w:right w:val="single" w:sz="4" w:space="0" w:color="auto"/>
            </w:tcBorders>
            <w:shd w:val="clear" w:color="auto" w:fill="FFFFFF" w:themeFill="background1"/>
            <w:textDirection w:val="btLr"/>
          </w:tcPr>
          <w:p w:rsidR="00EA1EC6" w:rsidRPr="00B40087" w:rsidRDefault="00EA1EC6" w:rsidP="00895024">
            <w:pPr>
              <w:ind w:left="113" w:right="113"/>
              <w:contextualSpacing/>
              <w:jc w:val="center"/>
              <w:rPr>
                <w:b/>
                <w:lang w:val="ro-RO"/>
              </w:rPr>
            </w:pPr>
          </w:p>
        </w:tc>
        <w:tc>
          <w:tcPr>
            <w:tcW w:w="658" w:type="dxa"/>
            <w:tcBorders>
              <w:left w:val="single" w:sz="4" w:space="0" w:color="auto"/>
            </w:tcBorders>
            <w:shd w:val="clear" w:color="auto" w:fill="FFFFFF" w:themeFill="background1"/>
            <w:textDirection w:val="btLr"/>
          </w:tcPr>
          <w:p w:rsidR="00EA1EC6" w:rsidRPr="00B40087" w:rsidRDefault="00EA1EC6" w:rsidP="00895024">
            <w:pPr>
              <w:ind w:left="113" w:right="113"/>
              <w:contextualSpacing/>
              <w:jc w:val="center"/>
              <w:rPr>
                <w:b/>
                <w:lang w:val="ro-RO"/>
              </w:rPr>
            </w:pPr>
          </w:p>
        </w:tc>
      </w:tr>
      <w:tr w:rsidR="00EA1EC6" w:rsidRPr="00B40087" w:rsidTr="00895024">
        <w:tc>
          <w:tcPr>
            <w:tcW w:w="2978" w:type="dxa"/>
            <w:tcBorders>
              <w:right w:val="single" w:sz="4" w:space="0" w:color="auto"/>
            </w:tcBorders>
          </w:tcPr>
          <w:p w:rsidR="00EA1EC6" w:rsidRPr="00B40087" w:rsidRDefault="00EA1EC6" w:rsidP="00895024">
            <w:pPr>
              <w:contextualSpacing/>
              <w:jc w:val="center"/>
              <w:rPr>
                <w:lang w:val="ro-RO"/>
              </w:rPr>
            </w:pPr>
            <w:r w:rsidRPr="00B40087">
              <w:rPr>
                <w:lang w:val="ro-RO"/>
              </w:rPr>
              <w:t xml:space="preserve">Operatorul economic </w:t>
            </w:r>
          </w:p>
        </w:tc>
        <w:tc>
          <w:tcPr>
            <w:tcW w:w="657" w:type="dxa"/>
            <w:tcBorders>
              <w:left w:val="single" w:sz="4" w:space="0" w:color="auto"/>
              <w:right w:val="single" w:sz="4" w:space="0" w:color="auto"/>
            </w:tcBorders>
          </w:tcPr>
          <w:p w:rsidR="00EA1EC6" w:rsidRPr="00B40087" w:rsidRDefault="00EA1EC6" w:rsidP="00895024">
            <w:pPr>
              <w:contextualSpacing/>
              <w:rPr>
                <w:b/>
                <w:lang w:val="ro-RO"/>
              </w:rPr>
            </w:pPr>
          </w:p>
        </w:tc>
        <w:tc>
          <w:tcPr>
            <w:tcW w:w="657" w:type="dxa"/>
            <w:tcBorders>
              <w:left w:val="single" w:sz="4" w:space="0" w:color="auto"/>
              <w:right w:val="single" w:sz="4" w:space="0" w:color="auto"/>
            </w:tcBorders>
          </w:tcPr>
          <w:p w:rsidR="00EA1EC6" w:rsidRPr="00B40087" w:rsidRDefault="00EA1EC6" w:rsidP="00895024">
            <w:pPr>
              <w:contextualSpacing/>
              <w:rPr>
                <w:b/>
                <w:lang w:val="ro-RO"/>
              </w:rPr>
            </w:pPr>
          </w:p>
        </w:tc>
        <w:tc>
          <w:tcPr>
            <w:tcW w:w="657" w:type="dxa"/>
            <w:tcBorders>
              <w:left w:val="single" w:sz="4" w:space="0" w:color="auto"/>
              <w:right w:val="single" w:sz="4" w:space="0" w:color="auto"/>
            </w:tcBorders>
          </w:tcPr>
          <w:p w:rsidR="00EA1EC6" w:rsidRPr="00B40087" w:rsidRDefault="00EA1EC6" w:rsidP="00895024">
            <w:pPr>
              <w:contextualSpacing/>
              <w:rPr>
                <w:b/>
                <w:lang w:val="ro-RO"/>
              </w:rPr>
            </w:pPr>
          </w:p>
        </w:tc>
        <w:tc>
          <w:tcPr>
            <w:tcW w:w="657" w:type="dxa"/>
            <w:tcBorders>
              <w:left w:val="single" w:sz="4" w:space="0" w:color="auto"/>
              <w:right w:val="single" w:sz="4" w:space="0" w:color="auto"/>
            </w:tcBorders>
          </w:tcPr>
          <w:p w:rsidR="00EA1EC6" w:rsidRPr="00B40087" w:rsidRDefault="00EA1EC6" w:rsidP="00895024">
            <w:pPr>
              <w:contextualSpacing/>
              <w:rPr>
                <w:b/>
                <w:lang w:val="ro-RO"/>
              </w:rPr>
            </w:pPr>
          </w:p>
        </w:tc>
        <w:tc>
          <w:tcPr>
            <w:tcW w:w="657" w:type="dxa"/>
            <w:tcBorders>
              <w:left w:val="single" w:sz="4" w:space="0" w:color="auto"/>
              <w:right w:val="single" w:sz="4" w:space="0" w:color="auto"/>
            </w:tcBorders>
          </w:tcPr>
          <w:p w:rsidR="00EA1EC6" w:rsidRPr="00B40087" w:rsidRDefault="00EA1EC6" w:rsidP="00895024">
            <w:pPr>
              <w:contextualSpacing/>
              <w:rPr>
                <w:b/>
                <w:lang w:val="ro-RO"/>
              </w:rPr>
            </w:pPr>
          </w:p>
        </w:tc>
        <w:tc>
          <w:tcPr>
            <w:tcW w:w="658" w:type="dxa"/>
            <w:tcBorders>
              <w:left w:val="single" w:sz="4" w:space="0" w:color="auto"/>
              <w:right w:val="single" w:sz="4" w:space="0" w:color="auto"/>
            </w:tcBorders>
          </w:tcPr>
          <w:p w:rsidR="00EA1EC6" w:rsidRPr="00B40087" w:rsidRDefault="00EA1EC6" w:rsidP="00895024">
            <w:pPr>
              <w:contextualSpacing/>
              <w:rPr>
                <w:b/>
                <w:lang w:val="ro-RO"/>
              </w:rPr>
            </w:pPr>
          </w:p>
        </w:tc>
        <w:tc>
          <w:tcPr>
            <w:tcW w:w="657" w:type="dxa"/>
            <w:tcBorders>
              <w:left w:val="single" w:sz="4" w:space="0" w:color="auto"/>
              <w:right w:val="single" w:sz="4" w:space="0" w:color="auto"/>
            </w:tcBorders>
          </w:tcPr>
          <w:p w:rsidR="00EA1EC6" w:rsidRPr="00B40087" w:rsidRDefault="00EA1EC6" w:rsidP="00895024">
            <w:pPr>
              <w:contextualSpacing/>
              <w:rPr>
                <w:b/>
                <w:lang w:val="ro-RO"/>
              </w:rPr>
            </w:pPr>
          </w:p>
        </w:tc>
        <w:tc>
          <w:tcPr>
            <w:tcW w:w="657" w:type="dxa"/>
            <w:tcBorders>
              <w:left w:val="single" w:sz="4" w:space="0" w:color="auto"/>
              <w:right w:val="single" w:sz="4" w:space="0" w:color="auto"/>
            </w:tcBorders>
          </w:tcPr>
          <w:p w:rsidR="00EA1EC6" w:rsidRPr="00B40087" w:rsidRDefault="00EA1EC6" w:rsidP="00895024">
            <w:pPr>
              <w:contextualSpacing/>
              <w:rPr>
                <w:b/>
                <w:lang w:val="ro-RO"/>
              </w:rPr>
            </w:pPr>
          </w:p>
        </w:tc>
        <w:tc>
          <w:tcPr>
            <w:tcW w:w="657" w:type="dxa"/>
            <w:tcBorders>
              <w:left w:val="single" w:sz="4" w:space="0" w:color="auto"/>
              <w:right w:val="single" w:sz="4" w:space="0" w:color="auto"/>
            </w:tcBorders>
          </w:tcPr>
          <w:p w:rsidR="00EA1EC6" w:rsidRPr="00B40087" w:rsidRDefault="00EA1EC6" w:rsidP="00895024">
            <w:pPr>
              <w:contextualSpacing/>
              <w:rPr>
                <w:b/>
                <w:lang w:val="ro-RO"/>
              </w:rPr>
            </w:pPr>
          </w:p>
        </w:tc>
        <w:tc>
          <w:tcPr>
            <w:tcW w:w="657" w:type="dxa"/>
            <w:tcBorders>
              <w:left w:val="single" w:sz="4" w:space="0" w:color="auto"/>
              <w:right w:val="single" w:sz="4" w:space="0" w:color="auto"/>
            </w:tcBorders>
          </w:tcPr>
          <w:p w:rsidR="00EA1EC6" w:rsidRPr="00B40087" w:rsidRDefault="00EA1EC6" w:rsidP="00895024">
            <w:pPr>
              <w:contextualSpacing/>
              <w:rPr>
                <w:b/>
                <w:lang w:val="ro-RO"/>
              </w:rPr>
            </w:pPr>
          </w:p>
        </w:tc>
        <w:tc>
          <w:tcPr>
            <w:tcW w:w="658" w:type="dxa"/>
            <w:tcBorders>
              <w:left w:val="single" w:sz="4" w:space="0" w:color="auto"/>
            </w:tcBorders>
          </w:tcPr>
          <w:p w:rsidR="00EA1EC6" w:rsidRPr="00B40087" w:rsidRDefault="00EA1EC6" w:rsidP="00895024">
            <w:pPr>
              <w:contextualSpacing/>
              <w:rPr>
                <w:b/>
                <w:lang w:val="ro-RO"/>
              </w:rPr>
            </w:pPr>
          </w:p>
        </w:tc>
      </w:tr>
    </w:tbl>
    <w:p w:rsidR="00EA1EC6" w:rsidRPr="00B40087" w:rsidRDefault="00EA1EC6" w:rsidP="00EA1EC6">
      <w:pPr>
        <w:jc w:val="both"/>
        <w:rPr>
          <w:sz w:val="22"/>
          <w:szCs w:val="22"/>
          <w:lang w:val="ro-RO"/>
        </w:rPr>
      </w:pPr>
    </w:p>
    <w:p w:rsidR="00EA1EC6" w:rsidRPr="00B40087" w:rsidRDefault="00EA1EC6" w:rsidP="00EA1EC6">
      <w:pPr>
        <w:pStyle w:val="a"/>
        <w:rPr>
          <w:lang w:val="ro-RO"/>
        </w:rPr>
      </w:pPr>
      <w:r w:rsidRPr="00B40087">
        <w:rPr>
          <w:lang w:val="ro-RO"/>
        </w:rPr>
        <w:t>Ofertanții respinși/descalificați:</w:t>
      </w:r>
    </w:p>
    <w:p w:rsidR="00EA1EC6" w:rsidRPr="00B40087" w:rsidRDefault="00EA1EC6" w:rsidP="00EA1EC6">
      <w:pPr>
        <w:jc w:val="both"/>
        <w:rPr>
          <w:sz w:val="22"/>
          <w:szCs w:val="22"/>
          <w:lang w:val="ro-RO"/>
        </w:rPr>
      </w:pPr>
    </w:p>
    <w:tbl>
      <w:tblPr>
        <w:tblStyle w:val="a4"/>
        <w:tblW w:w="10207" w:type="dxa"/>
        <w:tblInd w:w="-431" w:type="dxa"/>
        <w:tblLook w:val="04A0"/>
      </w:tblPr>
      <w:tblGrid>
        <w:gridCol w:w="5015"/>
        <w:gridCol w:w="5192"/>
      </w:tblGrid>
      <w:tr w:rsidR="00EA1EC6" w:rsidRPr="00B40087" w:rsidTr="00895024">
        <w:tc>
          <w:tcPr>
            <w:tcW w:w="5015"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lastRenderedPageBreak/>
              <w:t>Denumirea operatorului economici</w:t>
            </w:r>
          </w:p>
        </w:tc>
        <w:tc>
          <w:tcPr>
            <w:tcW w:w="5192"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Motivul respingerii/descalificării</w:t>
            </w:r>
          </w:p>
        </w:tc>
      </w:tr>
      <w:tr w:rsidR="00EA1EC6" w:rsidRPr="00B40087" w:rsidTr="00895024">
        <w:tc>
          <w:tcPr>
            <w:tcW w:w="5015" w:type="dxa"/>
          </w:tcPr>
          <w:p w:rsidR="00EA1EC6" w:rsidRPr="00D27C3E" w:rsidRDefault="00EA1EC6" w:rsidP="00895024">
            <w:pPr>
              <w:rPr>
                <w:b/>
                <w:lang w:val="ro-RO"/>
              </w:rPr>
            </w:pPr>
          </w:p>
        </w:tc>
        <w:tc>
          <w:tcPr>
            <w:tcW w:w="5192" w:type="dxa"/>
          </w:tcPr>
          <w:p w:rsidR="00EA1EC6" w:rsidRPr="00B40087" w:rsidRDefault="00EA1EC6" w:rsidP="00895024">
            <w:pPr>
              <w:contextualSpacing/>
              <w:rPr>
                <w:b/>
                <w:lang w:val="ro-RO"/>
              </w:rPr>
            </w:pPr>
          </w:p>
        </w:tc>
      </w:tr>
      <w:tr w:rsidR="00EA1EC6" w:rsidRPr="00B40087" w:rsidTr="00895024">
        <w:tc>
          <w:tcPr>
            <w:tcW w:w="5015" w:type="dxa"/>
          </w:tcPr>
          <w:p w:rsidR="00EA1EC6" w:rsidRPr="00D27C3E" w:rsidRDefault="00EA1EC6" w:rsidP="00895024">
            <w:pPr>
              <w:rPr>
                <w:b/>
                <w:lang w:val="ro-RO"/>
              </w:rPr>
            </w:pPr>
          </w:p>
        </w:tc>
        <w:tc>
          <w:tcPr>
            <w:tcW w:w="5192" w:type="dxa"/>
          </w:tcPr>
          <w:p w:rsidR="00EA1EC6" w:rsidRDefault="00EA1EC6" w:rsidP="00895024"/>
        </w:tc>
      </w:tr>
    </w:tbl>
    <w:p w:rsidR="00EA1EC6" w:rsidRPr="00B40087" w:rsidRDefault="00EA1EC6" w:rsidP="00EA1EC6">
      <w:pPr>
        <w:contextualSpacing/>
        <w:jc w:val="both"/>
        <w:rPr>
          <w:b/>
          <w:szCs w:val="22"/>
          <w:lang w:val="ro-RO"/>
        </w:rPr>
      </w:pPr>
    </w:p>
    <w:p w:rsidR="00EA1EC6" w:rsidRDefault="00EA1EC6" w:rsidP="00EA1EC6">
      <w:pPr>
        <w:contextualSpacing/>
        <w:jc w:val="both"/>
        <w:rPr>
          <w:i/>
          <w:sz w:val="22"/>
          <w:szCs w:val="22"/>
          <w:lang w:val="ro-RO"/>
        </w:rPr>
      </w:pPr>
      <w:r w:rsidRPr="00B40087">
        <w:rPr>
          <w:b/>
          <w:szCs w:val="22"/>
          <w:lang w:val="ro-RO"/>
        </w:rPr>
        <w:t>Notă*</w:t>
      </w:r>
      <w:r w:rsidRPr="00B40087">
        <w:rPr>
          <w:i/>
          <w:szCs w:val="22"/>
          <w:lang w:val="ro-RO"/>
        </w:rPr>
        <w:t xml:space="preserve"> În cazul în care oferta operatorului economic clasat pe primul loc nu a corespuns cu cerințele stabilite în documentația de atribuire, grupul de lucru va completa corespunzător un tabel identic celui de la pct. 14</w:t>
      </w:r>
      <w:r w:rsidRPr="00B40087">
        <w:rPr>
          <w:i/>
          <w:sz w:val="22"/>
          <w:szCs w:val="22"/>
          <w:lang w:val="ro-RO"/>
        </w:rPr>
        <w:t>.</w:t>
      </w:r>
    </w:p>
    <w:p w:rsidR="00EA1EC6" w:rsidRPr="00B40087" w:rsidRDefault="00EA1EC6" w:rsidP="00EA1EC6">
      <w:pPr>
        <w:contextualSpacing/>
        <w:jc w:val="both"/>
        <w:rPr>
          <w:b/>
          <w:sz w:val="22"/>
          <w:szCs w:val="22"/>
          <w:lang w:val="ro-RO"/>
        </w:rPr>
      </w:pPr>
    </w:p>
    <w:p w:rsidR="00EA1EC6" w:rsidRPr="008B3767" w:rsidRDefault="00EA1EC6" w:rsidP="00EA1EC6">
      <w:pPr>
        <w:pStyle w:val="a"/>
        <w:rPr>
          <w:lang w:val="ro-RO"/>
        </w:rPr>
      </w:pPr>
      <w:r w:rsidRPr="00B40087">
        <w:rPr>
          <w:lang w:val="ro-RO"/>
        </w:rPr>
        <w:t>În</w:t>
      </w:r>
      <w:r>
        <w:rPr>
          <w:lang w:val="ro-RO"/>
        </w:rPr>
        <w:t xml:space="preserve"> urma examinării și evaluării ofertelor depuse în cadrul procedurii de achiziție publică nr.210</w:t>
      </w:r>
      <w:r w:rsidR="00CA044C">
        <w:rPr>
          <w:lang w:val="ro-RO"/>
        </w:rPr>
        <w:t>32572</w:t>
      </w:r>
      <w:r>
        <w:rPr>
          <w:lang w:val="ro-RO"/>
        </w:rPr>
        <w:t xml:space="preserve"> din 0</w:t>
      </w:r>
      <w:r w:rsidR="00CA044C">
        <w:rPr>
          <w:lang w:val="ro-RO"/>
        </w:rPr>
        <w:t>4</w:t>
      </w:r>
      <w:r>
        <w:rPr>
          <w:lang w:val="ro-RO"/>
        </w:rPr>
        <w:t>.0</w:t>
      </w:r>
      <w:r w:rsidR="00CA044C">
        <w:rPr>
          <w:lang w:val="ro-RO"/>
        </w:rPr>
        <w:t>1</w:t>
      </w:r>
      <w:r>
        <w:rPr>
          <w:lang w:val="ro-RO"/>
        </w:rPr>
        <w:t>.202</w:t>
      </w:r>
      <w:r w:rsidR="00CA044C">
        <w:rPr>
          <w:lang w:val="ro-RO"/>
        </w:rPr>
        <w:t>1</w:t>
      </w:r>
      <w:r>
        <w:rPr>
          <w:lang w:val="ro-RO"/>
        </w:rPr>
        <w:t>, grupul de lucru a decis atribuirea contractului de achiziție publică:</w:t>
      </w:r>
    </w:p>
    <w:p w:rsidR="00EA1EC6" w:rsidRPr="00B40087" w:rsidRDefault="00EA1EC6" w:rsidP="00EA1EC6">
      <w:pPr>
        <w:jc w:val="both"/>
        <w:rPr>
          <w:b/>
          <w:sz w:val="22"/>
          <w:szCs w:val="22"/>
          <w:lang w:val="ro-RO"/>
        </w:rPr>
      </w:pPr>
    </w:p>
    <w:tbl>
      <w:tblPr>
        <w:tblStyle w:val="a4"/>
        <w:tblW w:w="10302" w:type="dxa"/>
        <w:tblInd w:w="-431" w:type="dxa"/>
        <w:tblLook w:val="04A0"/>
      </w:tblPr>
      <w:tblGrid>
        <w:gridCol w:w="2121"/>
        <w:gridCol w:w="1695"/>
        <w:gridCol w:w="1688"/>
        <w:gridCol w:w="1416"/>
        <w:gridCol w:w="1457"/>
        <w:gridCol w:w="1925"/>
      </w:tblGrid>
      <w:tr w:rsidR="00EA1EC6" w:rsidRPr="00B40087" w:rsidTr="00895024">
        <w:tc>
          <w:tcPr>
            <w:tcW w:w="2122"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 xml:space="preserve">Denumirea lotului </w:t>
            </w:r>
          </w:p>
        </w:tc>
        <w:tc>
          <w:tcPr>
            <w:tcW w:w="1690"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Operatorul economic desemnat câștigător</w:t>
            </w:r>
          </w:p>
        </w:tc>
        <w:tc>
          <w:tcPr>
            <w:tcW w:w="1689"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 xml:space="preserve">Cantitatea  </w:t>
            </w:r>
          </w:p>
        </w:tc>
        <w:tc>
          <w:tcPr>
            <w:tcW w:w="1417"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Prețul unitar fără TVA</w:t>
            </w:r>
          </w:p>
        </w:tc>
        <w:tc>
          <w:tcPr>
            <w:tcW w:w="1458"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Prețul total fără TVA</w:t>
            </w:r>
          </w:p>
        </w:tc>
        <w:tc>
          <w:tcPr>
            <w:tcW w:w="1926"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Prețul total cu TVA</w:t>
            </w:r>
          </w:p>
        </w:tc>
      </w:tr>
      <w:tr w:rsidR="00CA044C" w:rsidRPr="00B40087" w:rsidTr="00895024">
        <w:trPr>
          <w:trHeight w:val="1035"/>
        </w:trPr>
        <w:tc>
          <w:tcPr>
            <w:tcW w:w="2122" w:type="dxa"/>
            <w:tcBorders>
              <w:bottom w:val="single" w:sz="4" w:space="0" w:color="auto"/>
            </w:tcBorders>
          </w:tcPr>
          <w:p w:rsidR="00CA044C" w:rsidRPr="00845E04" w:rsidRDefault="00CA044C" w:rsidP="00225B50">
            <w:pPr>
              <w:spacing w:before="120"/>
              <w:jc w:val="center"/>
              <w:rPr>
                <w:b/>
                <w:lang w:val="ro-RO"/>
              </w:rPr>
            </w:pPr>
            <w:r>
              <w:rPr>
                <w:b/>
                <w:lang w:val="ro-RO" w:eastAsia="ro-RO"/>
              </w:rPr>
              <w:t>Servicii de furnizare (distribuție) a energiei electrice pentru instituțiile din subordinea primăriei or.Ștefan Vodă</w:t>
            </w:r>
          </w:p>
        </w:tc>
        <w:tc>
          <w:tcPr>
            <w:tcW w:w="1690" w:type="dxa"/>
            <w:tcBorders>
              <w:bottom w:val="single" w:sz="4" w:space="0" w:color="auto"/>
            </w:tcBorders>
          </w:tcPr>
          <w:p w:rsidR="00CA044C" w:rsidRDefault="00CA044C" w:rsidP="00225B50">
            <w:pPr>
              <w:rPr>
                <w:b/>
                <w:lang w:val="ro-RO"/>
              </w:rPr>
            </w:pPr>
          </w:p>
          <w:p w:rsidR="00CA044C" w:rsidRDefault="00CA044C" w:rsidP="00225B50">
            <w:pPr>
              <w:rPr>
                <w:b/>
                <w:lang w:val="ro-RO"/>
              </w:rPr>
            </w:pPr>
          </w:p>
          <w:p w:rsidR="00CA044C" w:rsidRDefault="00CA044C" w:rsidP="00225B50">
            <w:pPr>
              <w:rPr>
                <w:b/>
                <w:lang w:val="ro-RO"/>
              </w:rPr>
            </w:pPr>
          </w:p>
          <w:p w:rsidR="00CA044C" w:rsidRPr="00852555" w:rsidRDefault="009F552E" w:rsidP="00225B50">
            <w:pPr>
              <w:rPr>
                <w:b/>
                <w:lang w:val="ro-RO"/>
              </w:rPr>
            </w:pPr>
            <w:r>
              <w:rPr>
                <w:b/>
                <w:lang w:val="ro-RO"/>
              </w:rPr>
              <w:t>SRL,,Furnizare Energie</w:t>
            </w:r>
          </w:p>
        </w:tc>
        <w:tc>
          <w:tcPr>
            <w:tcW w:w="1689" w:type="dxa"/>
            <w:tcBorders>
              <w:bottom w:val="single" w:sz="4" w:space="0" w:color="auto"/>
            </w:tcBorders>
          </w:tcPr>
          <w:p w:rsidR="00CA044C" w:rsidRDefault="00CA044C" w:rsidP="00225B50">
            <w:pPr>
              <w:rPr>
                <w:b/>
                <w:lang w:val="ro-RO"/>
              </w:rPr>
            </w:pPr>
          </w:p>
          <w:p w:rsidR="00CA044C" w:rsidRDefault="00CA044C" w:rsidP="00225B50">
            <w:pPr>
              <w:rPr>
                <w:b/>
                <w:lang w:val="ro-RO"/>
              </w:rPr>
            </w:pPr>
          </w:p>
          <w:p w:rsidR="00CA044C" w:rsidRDefault="00CA044C" w:rsidP="00225B50">
            <w:pPr>
              <w:rPr>
                <w:b/>
                <w:lang w:val="ro-RO"/>
              </w:rPr>
            </w:pPr>
          </w:p>
          <w:p w:rsidR="00CA044C" w:rsidRPr="00852555" w:rsidRDefault="00CA044C" w:rsidP="00225B50">
            <w:pPr>
              <w:rPr>
                <w:b/>
                <w:lang w:val="ro-RO"/>
              </w:rPr>
            </w:pPr>
            <w:r>
              <w:rPr>
                <w:b/>
                <w:lang w:val="ro-RO"/>
              </w:rPr>
              <w:t>322350</w:t>
            </w:r>
            <w:r w:rsidR="009F552E">
              <w:rPr>
                <w:b/>
                <w:lang w:val="ro-RO"/>
              </w:rPr>
              <w:t xml:space="preserve"> Kw/h</w:t>
            </w:r>
          </w:p>
        </w:tc>
        <w:tc>
          <w:tcPr>
            <w:tcW w:w="1417" w:type="dxa"/>
            <w:tcBorders>
              <w:bottom w:val="single" w:sz="4" w:space="0" w:color="auto"/>
            </w:tcBorders>
          </w:tcPr>
          <w:p w:rsidR="00CA044C" w:rsidRDefault="00CA044C" w:rsidP="00225B50">
            <w:pPr>
              <w:rPr>
                <w:lang w:val="ro-RO"/>
              </w:rPr>
            </w:pPr>
          </w:p>
          <w:p w:rsidR="00CA044C" w:rsidRDefault="00CA044C" w:rsidP="00225B50">
            <w:pPr>
              <w:rPr>
                <w:lang w:val="ro-RO"/>
              </w:rPr>
            </w:pPr>
          </w:p>
          <w:p w:rsidR="00CA044C" w:rsidRDefault="00CA044C" w:rsidP="00225B50">
            <w:pPr>
              <w:rPr>
                <w:lang w:val="ro-RO"/>
              </w:rPr>
            </w:pPr>
          </w:p>
          <w:p w:rsidR="00CA044C" w:rsidRPr="00845E04" w:rsidRDefault="00CA044C" w:rsidP="00225B50">
            <w:pPr>
              <w:rPr>
                <w:lang w:val="ro-RO"/>
              </w:rPr>
            </w:pPr>
            <w:r>
              <w:rPr>
                <w:b/>
                <w:lang w:val="ro-RO"/>
              </w:rPr>
              <w:t>1,670</w:t>
            </w:r>
          </w:p>
        </w:tc>
        <w:tc>
          <w:tcPr>
            <w:tcW w:w="1458" w:type="dxa"/>
            <w:tcBorders>
              <w:bottom w:val="single" w:sz="4" w:space="0" w:color="auto"/>
            </w:tcBorders>
          </w:tcPr>
          <w:p w:rsidR="00CA044C" w:rsidRDefault="00CA044C" w:rsidP="00225B50">
            <w:pPr>
              <w:jc w:val="center"/>
              <w:rPr>
                <w:b/>
                <w:lang w:val="ro-RO"/>
              </w:rPr>
            </w:pPr>
          </w:p>
          <w:p w:rsidR="00CA044C" w:rsidRDefault="00CA044C" w:rsidP="00225B50">
            <w:pPr>
              <w:jc w:val="center"/>
              <w:rPr>
                <w:b/>
                <w:lang w:val="ro-RO"/>
              </w:rPr>
            </w:pPr>
          </w:p>
          <w:p w:rsidR="00CA044C" w:rsidRDefault="00CA044C" w:rsidP="00225B50">
            <w:pPr>
              <w:jc w:val="center"/>
              <w:rPr>
                <w:b/>
                <w:lang w:val="ro-RO"/>
              </w:rPr>
            </w:pPr>
          </w:p>
          <w:p w:rsidR="00CA044C" w:rsidRPr="0079041C" w:rsidRDefault="00CA044C" w:rsidP="00225B50">
            <w:pPr>
              <w:rPr>
                <w:b/>
                <w:lang w:val="ro-RO"/>
              </w:rPr>
            </w:pPr>
            <w:r>
              <w:rPr>
                <w:b/>
                <w:lang w:val="ro-RO"/>
              </w:rPr>
              <w:t>538324,50</w:t>
            </w:r>
          </w:p>
        </w:tc>
        <w:tc>
          <w:tcPr>
            <w:tcW w:w="1926" w:type="dxa"/>
            <w:tcBorders>
              <w:bottom w:val="single" w:sz="4" w:space="0" w:color="auto"/>
            </w:tcBorders>
          </w:tcPr>
          <w:p w:rsidR="00CA044C" w:rsidRDefault="00CA044C" w:rsidP="00225B50">
            <w:pPr>
              <w:rPr>
                <w:b/>
                <w:lang w:val="ro-RO"/>
              </w:rPr>
            </w:pPr>
          </w:p>
          <w:p w:rsidR="00CA044C" w:rsidRPr="00CA044C" w:rsidRDefault="00CA044C" w:rsidP="00CA044C">
            <w:pPr>
              <w:rPr>
                <w:lang w:val="ro-RO"/>
              </w:rPr>
            </w:pPr>
          </w:p>
          <w:p w:rsidR="00CA044C" w:rsidRDefault="00CA044C" w:rsidP="00CA044C">
            <w:pPr>
              <w:rPr>
                <w:lang w:val="ro-RO"/>
              </w:rPr>
            </w:pPr>
          </w:p>
          <w:p w:rsidR="00CA044C" w:rsidRPr="00CA044C" w:rsidRDefault="00CA044C" w:rsidP="00CA044C">
            <w:pPr>
              <w:rPr>
                <w:lang w:val="ro-RO"/>
              </w:rPr>
            </w:pPr>
            <w:r>
              <w:rPr>
                <w:lang w:val="ro-RO"/>
              </w:rPr>
              <w:t>64589,40</w:t>
            </w:r>
          </w:p>
        </w:tc>
      </w:tr>
    </w:tbl>
    <w:p w:rsidR="00EA1EC6" w:rsidRDefault="00EA1EC6" w:rsidP="00EA1EC6">
      <w:pPr>
        <w:rPr>
          <w:lang w:val="ro-RO"/>
        </w:rPr>
      </w:pPr>
    </w:p>
    <w:p w:rsidR="00EA1EC6" w:rsidRPr="000366CD" w:rsidRDefault="00EA1EC6" w:rsidP="00EA1EC6">
      <w:pPr>
        <w:rPr>
          <w:b/>
          <w:lang w:val="ro-RO"/>
        </w:rPr>
      </w:pPr>
      <w:r w:rsidRPr="000366CD">
        <w:rPr>
          <w:b/>
          <w:lang w:val="ro-RO"/>
        </w:rPr>
        <w:t>16.Informarea operatorilor economici despre decizia grupului de lucru pentru achiziții::</w:t>
      </w:r>
    </w:p>
    <w:p w:rsidR="00EA1EC6" w:rsidRPr="000366CD" w:rsidRDefault="00EA1EC6" w:rsidP="00EA1EC6">
      <w:pPr>
        <w:rPr>
          <w:b/>
          <w:lang w:val="ro-RO"/>
        </w:rPr>
      </w:pPr>
    </w:p>
    <w:tbl>
      <w:tblPr>
        <w:tblStyle w:val="a4"/>
        <w:tblW w:w="10320" w:type="dxa"/>
        <w:tblInd w:w="-431" w:type="dxa"/>
        <w:tblLook w:val="04A0"/>
      </w:tblPr>
      <w:tblGrid>
        <w:gridCol w:w="3374"/>
        <w:gridCol w:w="3686"/>
        <w:gridCol w:w="3260"/>
      </w:tblGrid>
      <w:tr w:rsidR="00EA1EC6" w:rsidRPr="00B40087" w:rsidTr="00895024">
        <w:tc>
          <w:tcPr>
            <w:tcW w:w="3374"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Denumirea operatorului economic</w:t>
            </w:r>
          </w:p>
        </w:tc>
        <w:tc>
          <w:tcPr>
            <w:tcW w:w="3686"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 xml:space="preserve">Data transmiterii </w:t>
            </w:r>
          </w:p>
        </w:tc>
        <w:tc>
          <w:tcPr>
            <w:tcW w:w="3260" w:type="dxa"/>
            <w:shd w:val="clear" w:color="auto" w:fill="F2F2F2" w:themeFill="background1" w:themeFillShade="F2"/>
          </w:tcPr>
          <w:p w:rsidR="00EA1EC6" w:rsidRPr="00B40087" w:rsidRDefault="00EA1EC6" w:rsidP="00895024">
            <w:pPr>
              <w:contextualSpacing/>
              <w:jc w:val="center"/>
              <w:rPr>
                <w:b/>
                <w:lang w:val="ro-RO"/>
              </w:rPr>
            </w:pPr>
            <w:r w:rsidRPr="00B40087">
              <w:rPr>
                <w:b/>
                <w:lang w:val="ro-RO"/>
              </w:rPr>
              <w:t xml:space="preserve">Modalitatea de transmitere </w:t>
            </w:r>
          </w:p>
        </w:tc>
      </w:tr>
      <w:tr w:rsidR="00EA1EC6" w:rsidRPr="00B40087" w:rsidTr="00895024">
        <w:tc>
          <w:tcPr>
            <w:tcW w:w="3374" w:type="dxa"/>
          </w:tcPr>
          <w:p w:rsidR="00EA1EC6" w:rsidRDefault="009F552E" w:rsidP="00895024">
            <w:pPr>
              <w:rPr>
                <w:b/>
                <w:lang w:val="ro-RO"/>
              </w:rPr>
            </w:pPr>
            <w:r>
              <w:rPr>
                <w:b/>
                <w:lang w:val="ro-RO"/>
              </w:rPr>
              <w:t>SRL</w:t>
            </w:r>
            <w:r w:rsidR="00EA1EC6">
              <w:rPr>
                <w:b/>
                <w:lang w:val="ro-RO"/>
              </w:rPr>
              <w:t xml:space="preserve"> ,,</w:t>
            </w:r>
            <w:r>
              <w:rPr>
                <w:b/>
                <w:lang w:val="ro-RO"/>
              </w:rPr>
              <w:t>Furnizare Energie,,</w:t>
            </w:r>
          </w:p>
          <w:p w:rsidR="00EA1EC6" w:rsidRPr="00D27C3E" w:rsidRDefault="00EA1EC6" w:rsidP="00895024">
            <w:pPr>
              <w:rPr>
                <w:b/>
                <w:lang w:val="ro-RO"/>
              </w:rPr>
            </w:pPr>
          </w:p>
        </w:tc>
        <w:tc>
          <w:tcPr>
            <w:tcW w:w="3686" w:type="dxa"/>
          </w:tcPr>
          <w:p w:rsidR="00EA1EC6" w:rsidRPr="00B42B4F" w:rsidRDefault="009F552E" w:rsidP="00895024">
            <w:pPr>
              <w:rPr>
                <w:b/>
              </w:rPr>
            </w:pPr>
            <w:r>
              <w:rPr>
                <w:b/>
              </w:rPr>
              <w:t xml:space="preserve">     04.01.2021</w:t>
            </w:r>
          </w:p>
        </w:tc>
        <w:tc>
          <w:tcPr>
            <w:tcW w:w="3260" w:type="dxa"/>
          </w:tcPr>
          <w:p w:rsidR="00EA1EC6" w:rsidRDefault="00EA1EC6" w:rsidP="00895024">
            <w:r w:rsidRPr="0003510A">
              <w:rPr>
                <w:b/>
                <w:lang w:val="ro-RO"/>
              </w:rPr>
              <w:t>Electronic</w:t>
            </w:r>
          </w:p>
        </w:tc>
      </w:tr>
    </w:tbl>
    <w:p w:rsidR="00EA1EC6" w:rsidRDefault="00EA1EC6" w:rsidP="00EA1EC6">
      <w:pPr>
        <w:jc w:val="both"/>
        <w:rPr>
          <w:b/>
          <w:szCs w:val="22"/>
          <w:lang w:val="ro-RO"/>
        </w:rPr>
      </w:pPr>
    </w:p>
    <w:p w:rsidR="00EA1EC6" w:rsidRPr="00B40087" w:rsidRDefault="00EA1EC6" w:rsidP="00EA1EC6">
      <w:pPr>
        <w:jc w:val="both"/>
        <w:rPr>
          <w:i/>
          <w:szCs w:val="22"/>
          <w:lang w:val="ro-RO"/>
        </w:rPr>
      </w:pPr>
      <w:r w:rsidRPr="00B40087">
        <w:rPr>
          <w:b/>
          <w:szCs w:val="22"/>
          <w:lang w:val="ro-RO"/>
        </w:rPr>
        <w:t>Notă*</w:t>
      </w:r>
      <w:r w:rsidRPr="00B40087">
        <w:rPr>
          <w:i/>
          <w:szCs w:val="22"/>
          <w:lang w:val="ro-RO"/>
        </w:rPr>
        <w:t xml:space="preserve"> Informarea operatorilor economici implicați în procedura de atribuire despre deciziile grupului de lucru pentru achiziții se realizează în conformitate cu prevederile art. 31 al Legii nr. 131 din 3 iulie 2015 privind achizițiile publice.</w:t>
      </w:r>
    </w:p>
    <w:p w:rsidR="00EA1EC6" w:rsidRDefault="00EA1EC6" w:rsidP="00EA1EC6">
      <w:pPr>
        <w:rPr>
          <w:b/>
          <w:lang w:val="ro-RO"/>
        </w:rPr>
      </w:pPr>
    </w:p>
    <w:p w:rsidR="00EA1EC6" w:rsidRPr="00B40087" w:rsidRDefault="00EA1EC6" w:rsidP="00EA1EC6">
      <w:pPr>
        <w:rPr>
          <w:b/>
          <w:lang w:val="ro-RO"/>
        </w:rPr>
      </w:pPr>
    </w:p>
    <w:p w:rsidR="00EA1EC6" w:rsidRPr="008477C9" w:rsidRDefault="00EA1EC6" w:rsidP="00EA1EC6">
      <w:pPr>
        <w:ind w:left="360"/>
        <w:rPr>
          <w:lang w:val="ro-RO"/>
        </w:rPr>
      </w:pPr>
      <w:r w:rsidRPr="008477C9">
        <w:rPr>
          <w:b/>
          <w:lang w:val="ro-RO"/>
        </w:rPr>
        <w:t>17</w:t>
      </w:r>
      <w:r>
        <w:rPr>
          <w:lang w:val="ro-RO"/>
        </w:rPr>
        <w:t>.</w:t>
      </w:r>
      <w:r w:rsidRPr="008477C9">
        <w:rPr>
          <w:b/>
          <w:lang w:val="ro-RO"/>
        </w:rPr>
        <w:t>Grupul de lucru a respectat termenul de așteptare pentru încheierea contractului de:</w:t>
      </w:r>
    </w:p>
    <w:p w:rsidR="00EA1EC6" w:rsidRPr="00B40087" w:rsidRDefault="00EA1EC6" w:rsidP="00EA1EC6">
      <w:pPr>
        <w:pStyle w:val="a"/>
        <w:numPr>
          <w:ilvl w:val="0"/>
          <w:numId w:val="0"/>
        </w:numPr>
        <w:rPr>
          <w:lang w:val="ro-RO"/>
        </w:rPr>
      </w:pPr>
    </w:p>
    <w:tbl>
      <w:tblPr>
        <w:tblStyle w:val="a4"/>
        <w:tblW w:w="0" w:type="auto"/>
        <w:tblLook w:val="04A0"/>
      </w:tblPr>
      <w:tblGrid>
        <w:gridCol w:w="4703"/>
        <w:gridCol w:w="4703"/>
      </w:tblGrid>
      <w:tr w:rsidR="00EA1EC6" w:rsidRPr="00B40087" w:rsidTr="00895024">
        <w:trPr>
          <w:trHeight w:val="439"/>
        </w:trPr>
        <w:tc>
          <w:tcPr>
            <w:tcW w:w="4703" w:type="dxa"/>
            <w:vMerge w:val="restart"/>
          </w:tcPr>
          <w:p w:rsidR="00EA1EC6" w:rsidRPr="00B40087" w:rsidRDefault="00EA1EC6" w:rsidP="00895024">
            <w:pPr>
              <w:pStyle w:val="a"/>
              <w:rPr>
                <w:b w:val="0"/>
                <w:lang w:val="ro-RO"/>
              </w:rPr>
            </w:pPr>
            <w:r w:rsidRPr="00B40087">
              <w:rPr>
                <w:b w:val="0"/>
                <w:lang w:val="ro-RO"/>
              </w:rPr>
              <w:t xml:space="preserve">În cazul în care valoarea estimată a contractului este </w:t>
            </w:r>
            <w:r w:rsidRPr="00B40087">
              <w:rPr>
                <w:lang w:val="ro-RO"/>
              </w:rPr>
              <w:t>mai mică</w:t>
            </w:r>
            <w:r w:rsidRPr="00B40087">
              <w:rPr>
                <w:b w:val="0"/>
                <w:lang w:val="ro-RO"/>
              </w:rPr>
              <w:t xml:space="preserve"> decât pragurile prevăzute la art. 2 alin. (3) al Legii nr. 131 din 3 iulie 2015 privind achizițiile publice</w:t>
            </w:r>
          </w:p>
        </w:tc>
        <w:tc>
          <w:tcPr>
            <w:tcW w:w="4703" w:type="dxa"/>
          </w:tcPr>
          <w:p w:rsidR="00EA1EC6" w:rsidRPr="00B40087" w:rsidRDefault="00EA1EC6" w:rsidP="00895024">
            <w:pPr>
              <w:pStyle w:val="a"/>
              <w:rPr>
                <w:b w:val="0"/>
                <w:lang w:val="ro-RO"/>
              </w:rPr>
            </w:pPr>
            <w:r>
              <w:rPr>
                <w:b w:val="0"/>
                <w:lang w:val="ro-RO"/>
              </w:rPr>
              <w:t>+</w:t>
            </w:r>
            <w:r w:rsidRPr="00B40087">
              <w:rPr>
                <w:b w:val="0"/>
                <w:lang w:val="ro-RO"/>
              </w:rPr>
              <w:t xml:space="preserve"> </w:t>
            </w:r>
            <w:r w:rsidRPr="00B40087">
              <w:rPr>
                <w:lang w:val="ro-RO"/>
              </w:rPr>
              <w:t>6 zile</w:t>
            </w:r>
            <w:r w:rsidRPr="00B40087">
              <w:rPr>
                <w:b w:val="0"/>
                <w:lang w:val="ro-RO"/>
              </w:rPr>
              <w:t xml:space="preserve"> în cazul transmiterii comunicării prin mijloace electronice și/sau fax</w:t>
            </w:r>
          </w:p>
        </w:tc>
      </w:tr>
      <w:tr w:rsidR="00EA1EC6" w:rsidRPr="00B40087" w:rsidTr="00895024">
        <w:trPr>
          <w:trHeight w:val="489"/>
        </w:trPr>
        <w:tc>
          <w:tcPr>
            <w:tcW w:w="4703" w:type="dxa"/>
            <w:vMerge/>
          </w:tcPr>
          <w:p w:rsidR="00EA1EC6" w:rsidRPr="00B40087" w:rsidRDefault="00EA1EC6" w:rsidP="00895024">
            <w:pPr>
              <w:pStyle w:val="a"/>
              <w:rPr>
                <w:b w:val="0"/>
                <w:lang w:val="ro-RO"/>
              </w:rPr>
            </w:pPr>
          </w:p>
        </w:tc>
        <w:tc>
          <w:tcPr>
            <w:tcW w:w="4703" w:type="dxa"/>
          </w:tcPr>
          <w:p w:rsidR="00EA1EC6" w:rsidRPr="00B40087" w:rsidRDefault="00EA1EC6" w:rsidP="00895024">
            <w:pPr>
              <w:pStyle w:val="a"/>
              <w:rPr>
                <w:b w:val="0"/>
                <w:lang w:val="ro-RO"/>
              </w:rPr>
            </w:pPr>
            <w:r w:rsidRPr="00B40087">
              <w:rPr>
                <w:b w:val="0"/>
                <w:lang w:val="ro-RO"/>
              </w:rPr>
              <w:sym w:font="Wingdings 2" w:char="F0A3"/>
            </w:r>
            <w:r w:rsidRPr="00B40087">
              <w:rPr>
                <w:b w:val="0"/>
                <w:lang w:val="ro-RO"/>
              </w:rPr>
              <w:t xml:space="preserve"> </w:t>
            </w:r>
            <w:r w:rsidRPr="00B40087">
              <w:rPr>
                <w:lang w:val="ro-RO"/>
              </w:rPr>
              <w:t>11 zile</w:t>
            </w:r>
            <w:r w:rsidRPr="00B40087">
              <w:rPr>
                <w:b w:val="0"/>
                <w:lang w:val="ro-RO"/>
              </w:rPr>
              <w:t xml:space="preserve">  în cazul netransmiterii comunicării prin mijloace electronice și/sau fax</w:t>
            </w:r>
          </w:p>
        </w:tc>
      </w:tr>
      <w:tr w:rsidR="00EA1EC6" w:rsidRPr="00B40087" w:rsidTr="00895024">
        <w:trPr>
          <w:trHeight w:val="516"/>
        </w:trPr>
        <w:tc>
          <w:tcPr>
            <w:tcW w:w="4703" w:type="dxa"/>
            <w:vMerge w:val="restart"/>
          </w:tcPr>
          <w:p w:rsidR="00EA1EC6" w:rsidRPr="00B40087" w:rsidRDefault="00EA1EC6" w:rsidP="00895024">
            <w:pPr>
              <w:pStyle w:val="a"/>
              <w:rPr>
                <w:b w:val="0"/>
                <w:lang w:val="ro-RO"/>
              </w:rPr>
            </w:pPr>
            <w:r w:rsidRPr="00B40087">
              <w:rPr>
                <w:b w:val="0"/>
                <w:lang w:val="ro-RO"/>
              </w:rPr>
              <w:t xml:space="preserve">În cazul în care valoarea estimată a contractului este </w:t>
            </w:r>
            <w:r w:rsidRPr="00B40087">
              <w:rPr>
                <w:lang w:val="ro-RO"/>
              </w:rPr>
              <w:t>egală sau mai mare</w:t>
            </w:r>
            <w:r w:rsidRPr="00B40087">
              <w:rPr>
                <w:b w:val="0"/>
                <w:lang w:val="ro-RO"/>
              </w:rPr>
              <w:t xml:space="preserve"> decât pragurile prevăzute la art. 2 alin. (3) al Legii nr. 131 din 3 iulie 2015 privind achizițiile publice</w:t>
            </w:r>
          </w:p>
        </w:tc>
        <w:tc>
          <w:tcPr>
            <w:tcW w:w="4703" w:type="dxa"/>
            <w:tcBorders>
              <w:bottom w:val="single" w:sz="4" w:space="0" w:color="auto"/>
            </w:tcBorders>
          </w:tcPr>
          <w:p w:rsidR="00EA1EC6" w:rsidRPr="00B40087" w:rsidRDefault="00EA1EC6" w:rsidP="00895024">
            <w:pPr>
              <w:pStyle w:val="a"/>
              <w:rPr>
                <w:b w:val="0"/>
                <w:lang w:val="ro-RO"/>
              </w:rPr>
            </w:pPr>
            <w:r w:rsidRPr="00B40087">
              <w:rPr>
                <w:b w:val="0"/>
                <w:lang w:val="ro-RO"/>
              </w:rPr>
              <w:sym w:font="Wingdings 2" w:char="F0A3"/>
            </w:r>
            <w:r w:rsidRPr="00B40087">
              <w:rPr>
                <w:b w:val="0"/>
                <w:lang w:val="ro-RO"/>
              </w:rPr>
              <w:t xml:space="preserve"> </w:t>
            </w:r>
            <w:r w:rsidRPr="00B40087">
              <w:rPr>
                <w:lang w:val="ro-RO"/>
              </w:rPr>
              <w:t>11 zile</w:t>
            </w:r>
            <w:r w:rsidRPr="00B40087">
              <w:rPr>
                <w:b w:val="0"/>
                <w:lang w:val="ro-RO"/>
              </w:rPr>
              <w:t xml:space="preserve"> în cazul transmiterii comunicării prin mijloace electronice și/sau fax</w:t>
            </w:r>
          </w:p>
        </w:tc>
      </w:tr>
      <w:tr w:rsidR="00EA1EC6" w:rsidRPr="00B40087" w:rsidTr="00895024">
        <w:trPr>
          <w:trHeight w:val="492"/>
        </w:trPr>
        <w:tc>
          <w:tcPr>
            <w:tcW w:w="4703" w:type="dxa"/>
            <w:vMerge/>
          </w:tcPr>
          <w:p w:rsidR="00EA1EC6" w:rsidRPr="00B40087" w:rsidRDefault="00EA1EC6" w:rsidP="00895024">
            <w:pPr>
              <w:pStyle w:val="a"/>
              <w:rPr>
                <w:b w:val="0"/>
                <w:lang w:val="ro-RO"/>
              </w:rPr>
            </w:pPr>
          </w:p>
        </w:tc>
        <w:tc>
          <w:tcPr>
            <w:tcW w:w="4703" w:type="dxa"/>
            <w:tcBorders>
              <w:top w:val="single" w:sz="4" w:space="0" w:color="auto"/>
            </w:tcBorders>
          </w:tcPr>
          <w:p w:rsidR="00EA1EC6" w:rsidRPr="00B40087" w:rsidRDefault="00EA1EC6" w:rsidP="00895024">
            <w:pPr>
              <w:pStyle w:val="a"/>
              <w:rPr>
                <w:b w:val="0"/>
                <w:lang w:val="ro-RO"/>
              </w:rPr>
            </w:pPr>
            <w:r w:rsidRPr="00B40087">
              <w:rPr>
                <w:b w:val="0"/>
                <w:lang w:val="ro-RO"/>
              </w:rPr>
              <w:sym w:font="Wingdings 2" w:char="F0A3"/>
            </w:r>
            <w:r w:rsidRPr="00B40087">
              <w:rPr>
                <w:b w:val="0"/>
                <w:lang w:val="ro-RO"/>
              </w:rPr>
              <w:t xml:space="preserve"> </w:t>
            </w:r>
            <w:r w:rsidRPr="00B40087">
              <w:rPr>
                <w:lang w:val="ro-RO"/>
              </w:rPr>
              <w:t>16 zile</w:t>
            </w:r>
            <w:r w:rsidRPr="00B40087">
              <w:rPr>
                <w:b w:val="0"/>
                <w:lang w:val="ro-RO"/>
              </w:rPr>
              <w:t xml:space="preserve">  în cazul netransmiterii comunicării prin mijloace electronice și/sau fax</w:t>
            </w:r>
          </w:p>
        </w:tc>
      </w:tr>
    </w:tbl>
    <w:p w:rsidR="00EA1EC6" w:rsidRDefault="00EA1EC6" w:rsidP="00EA1EC6">
      <w:pPr>
        <w:jc w:val="both"/>
        <w:rPr>
          <w:b/>
          <w:szCs w:val="22"/>
          <w:lang w:val="ro-RO"/>
        </w:rPr>
      </w:pPr>
    </w:p>
    <w:p w:rsidR="00EA1EC6" w:rsidRDefault="00EA1EC6" w:rsidP="00EA1EC6">
      <w:pPr>
        <w:jc w:val="both"/>
        <w:rPr>
          <w:b/>
          <w:szCs w:val="22"/>
          <w:lang w:val="ro-RO"/>
        </w:rPr>
      </w:pPr>
    </w:p>
    <w:p w:rsidR="00EA1EC6" w:rsidRDefault="00EA1EC6" w:rsidP="00EA1EC6">
      <w:pPr>
        <w:jc w:val="both"/>
        <w:rPr>
          <w:b/>
          <w:szCs w:val="22"/>
          <w:lang w:val="ro-RO"/>
        </w:rPr>
      </w:pPr>
    </w:p>
    <w:p w:rsidR="00EA1EC6" w:rsidRPr="00B40087" w:rsidRDefault="00EA1EC6" w:rsidP="00EA1EC6">
      <w:pPr>
        <w:jc w:val="both"/>
        <w:rPr>
          <w:b/>
          <w:szCs w:val="22"/>
          <w:lang w:val="ro-RO"/>
        </w:rPr>
      </w:pPr>
    </w:p>
    <w:p w:rsidR="00EA1EC6" w:rsidRPr="00165E16" w:rsidRDefault="00EA1EC6" w:rsidP="00EA1EC6">
      <w:pPr>
        <w:jc w:val="both"/>
        <w:rPr>
          <w:i/>
          <w:shd w:val="clear" w:color="auto" w:fill="FFFFFF"/>
        </w:rPr>
      </w:pPr>
      <w:r w:rsidRPr="00B40087">
        <w:rPr>
          <w:b/>
          <w:szCs w:val="22"/>
          <w:lang w:val="ro-RO"/>
        </w:rPr>
        <w:t>Notă*</w:t>
      </w:r>
      <w:r w:rsidRPr="00B40087">
        <w:rPr>
          <w:szCs w:val="22"/>
          <w:lang w:val="ro-RO"/>
        </w:rPr>
        <w:t xml:space="preserve"> </w:t>
      </w:r>
      <w:r w:rsidRPr="00B40087">
        <w:rPr>
          <w:i/>
          <w:lang w:val="ro-RO"/>
        </w:rPr>
        <w:t xml:space="preserve">Calcularea termenelor prevăzute de Legea nr. 131 din 03.07.2016, inclusiv a termenelor de așteptare, se efectuează în conformitate cu prevederile TITLULUI IV Capitolul I (Calcularea Termenului) al Codului Civil, </w:t>
      </w:r>
      <w:proofErr w:type="spellStart"/>
      <w:r w:rsidRPr="00B40087">
        <w:rPr>
          <w:i/>
          <w:shd w:val="clear" w:color="auto" w:fill="FFFFFF"/>
        </w:rPr>
        <w:t>și</w:t>
      </w:r>
      <w:proofErr w:type="spellEnd"/>
      <w:r w:rsidRPr="00B40087">
        <w:rPr>
          <w:i/>
          <w:shd w:val="clear" w:color="auto" w:fill="FFFFFF"/>
        </w:rPr>
        <w:t xml:space="preserve"> implici</w:t>
      </w:r>
      <w:r>
        <w:rPr>
          <w:i/>
          <w:shd w:val="clear" w:color="auto" w:fill="FFFFFF"/>
        </w:rPr>
        <w:t xml:space="preserve">t, art. 261 (1), 264 (4) </w:t>
      </w:r>
      <w:proofErr w:type="spellStart"/>
      <w:r>
        <w:rPr>
          <w:i/>
          <w:shd w:val="clear" w:color="auto" w:fill="FFFFFF"/>
        </w:rPr>
        <w:t>și</w:t>
      </w:r>
      <w:proofErr w:type="spellEnd"/>
      <w:r>
        <w:rPr>
          <w:i/>
          <w:shd w:val="clear" w:color="auto" w:fill="FFFFFF"/>
        </w:rPr>
        <w:t xml:space="preserve"> 265</w:t>
      </w:r>
    </w:p>
    <w:p w:rsidR="00EA1EC6" w:rsidRPr="008477C9" w:rsidRDefault="00EA1EC6" w:rsidP="00EA1EC6">
      <w:pPr>
        <w:spacing w:before="240"/>
        <w:ind w:left="360"/>
        <w:rPr>
          <w:b/>
          <w:lang w:val="ro-RO"/>
        </w:rPr>
      </w:pPr>
      <w:r w:rsidRPr="008477C9">
        <w:rPr>
          <w:b/>
          <w:lang w:val="ro-RO"/>
        </w:rPr>
        <w:lastRenderedPageBreak/>
        <w:t>18</w:t>
      </w:r>
      <w:r>
        <w:rPr>
          <w:lang w:val="ro-RO"/>
        </w:rPr>
        <w:t>.</w:t>
      </w:r>
      <w:r w:rsidRPr="008477C9">
        <w:rPr>
          <w:b/>
          <w:lang w:val="ro-RO"/>
        </w:rPr>
        <w:t>Contractele de achiziţie încheiate:</w:t>
      </w:r>
    </w:p>
    <w:p w:rsidR="00EA1EC6" w:rsidRPr="008477C9" w:rsidRDefault="00EA1EC6" w:rsidP="00EA1EC6">
      <w:pPr>
        <w:pStyle w:val="21"/>
        <w:ind w:firstLine="0"/>
        <w:rPr>
          <w:rFonts w:ascii="Times New Roman" w:hAnsi="Times New Roman" w:cs="Times New Roman"/>
          <w:b/>
          <w:szCs w:val="24"/>
        </w:rPr>
      </w:pPr>
    </w:p>
    <w:tbl>
      <w:tblPr>
        <w:tblW w:w="10773" w:type="dxa"/>
        <w:tblInd w:w="-459" w:type="dxa"/>
        <w:tblLayout w:type="fixed"/>
        <w:tblLook w:val="0000"/>
      </w:tblPr>
      <w:tblGrid>
        <w:gridCol w:w="425"/>
        <w:gridCol w:w="2269"/>
        <w:gridCol w:w="992"/>
        <w:gridCol w:w="1417"/>
        <w:gridCol w:w="1418"/>
        <w:gridCol w:w="1417"/>
        <w:gridCol w:w="1418"/>
        <w:gridCol w:w="1417"/>
      </w:tblGrid>
      <w:tr w:rsidR="00EA1EC6" w:rsidRPr="00B40087" w:rsidTr="00895024">
        <w:trPr>
          <w:cantSplit/>
          <w:trHeight w:val="431"/>
        </w:trPr>
        <w:tc>
          <w:tcPr>
            <w:tcW w:w="425" w:type="dxa"/>
            <w:vMerge w:val="restart"/>
            <w:tcBorders>
              <w:top w:val="single" w:sz="4" w:space="0" w:color="000000"/>
              <w:left w:val="single" w:sz="4" w:space="0" w:color="000000"/>
            </w:tcBorders>
            <w:shd w:val="clear" w:color="auto" w:fill="D9D9D9"/>
            <w:vAlign w:val="center"/>
          </w:tcPr>
          <w:p w:rsidR="00EA1EC6" w:rsidRPr="00B40087" w:rsidRDefault="00EA1EC6" w:rsidP="00895024">
            <w:pPr>
              <w:jc w:val="center"/>
              <w:rPr>
                <w:lang w:val="ro-RO"/>
              </w:rPr>
            </w:pPr>
            <w:r w:rsidRPr="00B40087">
              <w:rPr>
                <w:b/>
                <w:bCs/>
                <w:sz w:val="22"/>
                <w:szCs w:val="22"/>
                <w:lang w:val="ro-RO"/>
              </w:rPr>
              <w:t>Nr.</w:t>
            </w:r>
            <w:r w:rsidRPr="00B40087">
              <w:rPr>
                <w:b/>
                <w:bCs/>
                <w:sz w:val="22"/>
                <w:szCs w:val="22"/>
                <w:lang w:val="ro-RO"/>
              </w:rPr>
              <w:br/>
              <w:t>d/o</w:t>
            </w:r>
          </w:p>
        </w:tc>
        <w:tc>
          <w:tcPr>
            <w:tcW w:w="2269" w:type="dxa"/>
            <w:vMerge w:val="restart"/>
            <w:tcBorders>
              <w:top w:val="single" w:sz="4" w:space="0" w:color="000000"/>
              <w:left w:val="single" w:sz="4" w:space="0" w:color="000000"/>
            </w:tcBorders>
            <w:shd w:val="clear" w:color="auto" w:fill="D9D9D9"/>
            <w:vAlign w:val="center"/>
          </w:tcPr>
          <w:p w:rsidR="00EA1EC6" w:rsidRPr="00B40087" w:rsidRDefault="00EA1EC6" w:rsidP="00895024">
            <w:pPr>
              <w:jc w:val="center"/>
              <w:rPr>
                <w:lang w:val="ro-RO"/>
              </w:rPr>
            </w:pPr>
            <w:r w:rsidRPr="00B40087">
              <w:rPr>
                <w:b/>
                <w:bCs/>
                <w:sz w:val="22"/>
                <w:szCs w:val="22"/>
                <w:lang w:val="ro-RO"/>
              </w:rPr>
              <w:t xml:space="preserve">Denumirea operatorului </w:t>
            </w:r>
            <w:r w:rsidRPr="00B40087">
              <w:rPr>
                <w:b/>
                <w:bCs/>
                <w:sz w:val="22"/>
                <w:szCs w:val="22"/>
                <w:lang w:val="ro-RO"/>
              </w:rPr>
              <w:br/>
              <w:t>economic,  (IDNO)</w:t>
            </w:r>
          </w:p>
        </w:tc>
        <w:tc>
          <w:tcPr>
            <w:tcW w:w="992" w:type="dxa"/>
            <w:vMerge w:val="restart"/>
            <w:tcBorders>
              <w:top w:val="single" w:sz="4" w:space="0" w:color="000000"/>
              <w:left w:val="single" w:sz="4" w:space="0" w:color="000000"/>
              <w:right w:val="single" w:sz="4" w:space="0" w:color="000000"/>
            </w:tcBorders>
            <w:shd w:val="clear" w:color="auto" w:fill="D9D9D9"/>
            <w:vAlign w:val="center"/>
          </w:tcPr>
          <w:p w:rsidR="00EA1EC6" w:rsidRPr="00B40087" w:rsidRDefault="00EA1EC6" w:rsidP="00895024">
            <w:pPr>
              <w:pStyle w:val="ae"/>
              <w:snapToGrid w:val="0"/>
              <w:ind w:left="0"/>
              <w:jc w:val="center"/>
              <w:rPr>
                <w:b/>
                <w:bCs/>
                <w:lang w:val="ro-RO"/>
              </w:rPr>
            </w:pPr>
            <w:r w:rsidRPr="00B40087">
              <w:rPr>
                <w:b/>
                <w:bCs/>
                <w:sz w:val="22"/>
                <w:szCs w:val="22"/>
                <w:lang w:val="ro-RO"/>
              </w:rPr>
              <w:t>Numărul</w:t>
            </w:r>
            <w:r w:rsidRPr="00B40087">
              <w:rPr>
                <w:b/>
                <w:bCs/>
                <w:sz w:val="22"/>
                <w:szCs w:val="22"/>
                <w:lang w:val="ro-RO"/>
              </w:rPr>
              <w:br/>
              <w:t>contractului</w:t>
            </w:r>
          </w:p>
        </w:tc>
        <w:tc>
          <w:tcPr>
            <w:tcW w:w="1417" w:type="dxa"/>
            <w:vMerge w:val="restart"/>
            <w:tcBorders>
              <w:top w:val="single" w:sz="4" w:space="0" w:color="000000"/>
              <w:left w:val="single" w:sz="4" w:space="0" w:color="000000"/>
            </w:tcBorders>
            <w:shd w:val="clear" w:color="auto" w:fill="D9D9D9"/>
            <w:vAlign w:val="center"/>
          </w:tcPr>
          <w:p w:rsidR="00EA1EC6" w:rsidRPr="00B40087" w:rsidRDefault="00EA1EC6" w:rsidP="00895024">
            <w:pPr>
              <w:jc w:val="center"/>
              <w:rPr>
                <w:lang w:val="ro-RO"/>
              </w:rPr>
            </w:pPr>
            <w:r w:rsidRPr="00B40087">
              <w:rPr>
                <w:b/>
                <w:bCs/>
                <w:sz w:val="22"/>
                <w:szCs w:val="22"/>
                <w:lang w:val="ro-RO"/>
              </w:rPr>
              <w:t>Data</w:t>
            </w:r>
            <w:r w:rsidRPr="00B40087">
              <w:rPr>
                <w:b/>
                <w:bCs/>
                <w:sz w:val="22"/>
                <w:szCs w:val="22"/>
                <w:lang w:val="ro-RO"/>
              </w:rPr>
              <w:br/>
              <w:t>contractului</w:t>
            </w:r>
          </w:p>
        </w:tc>
        <w:tc>
          <w:tcPr>
            <w:tcW w:w="1418" w:type="dxa"/>
            <w:vMerge w:val="restart"/>
            <w:tcBorders>
              <w:top w:val="single" w:sz="4" w:space="0" w:color="000000"/>
              <w:left w:val="single" w:sz="4" w:space="0" w:color="000000"/>
            </w:tcBorders>
            <w:shd w:val="clear" w:color="auto" w:fill="D9D9D9"/>
            <w:vAlign w:val="center"/>
          </w:tcPr>
          <w:p w:rsidR="00EA1EC6" w:rsidRPr="00B40087" w:rsidRDefault="00EA1EC6" w:rsidP="00895024">
            <w:pPr>
              <w:pStyle w:val="ae"/>
              <w:jc w:val="center"/>
            </w:pPr>
            <w:r w:rsidRPr="00B40087">
              <w:rPr>
                <w:b/>
                <w:sz w:val="22"/>
                <w:szCs w:val="22"/>
              </w:rPr>
              <w:t>Cod CPV</w:t>
            </w:r>
          </w:p>
        </w:tc>
        <w:tc>
          <w:tcPr>
            <w:tcW w:w="2835" w:type="dxa"/>
            <w:gridSpan w:val="2"/>
            <w:tcBorders>
              <w:top w:val="single" w:sz="4" w:space="0" w:color="000000"/>
              <w:left w:val="single" w:sz="4" w:space="0" w:color="000000"/>
              <w:bottom w:val="single" w:sz="4" w:space="0" w:color="000000"/>
            </w:tcBorders>
            <w:shd w:val="clear" w:color="auto" w:fill="D9D9D9"/>
            <w:vAlign w:val="center"/>
          </w:tcPr>
          <w:p w:rsidR="00EA1EC6" w:rsidRPr="00B40087" w:rsidRDefault="00EA1EC6" w:rsidP="00895024">
            <w:pPr>
              <w:pStyle w:val="ae"/>
              <w:jc w:val="center"/>
              <w:rPr>
                <w:lang w:val="ro-RO"/>
              </w:rPr>
            </w:pPr>
            <w:r w:rsidRPr="00B40087">
              <w:rPr>
                <w:b/>
                <w:bCs/>
                <w:sz w:val="22"/>
                <w:szCs w:val="22"/>
                <w:lang w:val="ro-RO"/>
              </w:rPr>
              <w:t>Valoarea contractului</w:t>
            </w:r>
          </w:p>
        </w:tc>
        <w:tc>
          <w:tcPr>
            <w:tcW w:w="1417" w:type="dxa"/>
            <w:vMerge w:val="restart"/>
            <w:tcBorders>
              <w:top w:val="single" w:sz="4" w:space="0" w:color="000000"/>
              <w:left w:val="single" w:sz="4" w:space="0" w:color="000000"/>
              <w:right w:val="single" w:sz="4" w:space="0" w:color="000000"/>
            </w:tcBorders>
            <w:shd w:val="clear" w:color="auto" w:fill="D9D9D9"/>
            <w:vAlign w:val="center"/>
          </w:tcPr>
          <w:p w:rsidR="00EA1EC6" w:rsidRPr="00B40087" w:rsidRDefault="00EA1EC6" w:rsidP="00895024">
            <w:pPr>
              <w:pStyle w:val="ae"/>
              <w:jc w:val="center"/>
              <w:rPr>
                <w:lang w:val="ro-RO"/>
              </w:rPr>
            </w:pPr>
            <w:r w:rsidRPr="00B40087">
              <w:rPr>
                <w:b/>
                <w:bCs/>
                <w:sz w:val="22"/>
                <w:szCs w:val="22"/>
                <w:lang w:val="ro-RO"/>
              </w:rPr>
              <w:t>Termenul de valabilitate a contractului</w:t>
            </w:r>
          </w:p>
        </w:tc>
      </w:tr>
      <w:tr w:rsidR="00EA1EC6" w:rsidRPr="00B40087" w:rsidTr="00895024">
        <w:trPr>
          <w:cantSplit/>
          <w:trHeight w:val="880"/>
        </w:trPr>
        <w:tc>
          <w:tcPr>
            <w:tcW w:w="425" w:type="dxa"/>
            <w:vMerge/>
            <w:tcBorders>
              <w:left w:val="single" w:sz="4" w:space="0" w:color="000000"/>
              <w:bottom w:val="single" w:sz="4" w:space="0" w:color="000000"/>
            </w:tcBorders>
            <w:shd w:val="clear" w:color="auto" w:fill="D9D9D9"/>
            <w:vAlign w:val="center"/>
          </w:tcPr>
          <w:p w:rsidR="00EA1EC6" w:rsidRPr="00B40087" w:rsidRDefault="00EA1EC6" w:rsidP="00895024">
            <w:pPr>
              <w:pStyle w:val="ae"/>
              <w:snapToGrid w:val="0"/>
              <w:jc w:val="center"/>
              <w:rPr>
                <w:b/>
                <w:caps/>
              </w:rPr>
            </w:pPr>
          </w:p>
        </w:tc>
        <w:tc>
          <w:tcPr>
            <w:tcW w:w="2269" w:type="dxa"/>
            <w:vMerge/>
            <w:tcBorders>
              <w:left w:val="single" w:sz="4" w:space="0" w:color="000000"/>
              <w:bottom w:val="single" w:sz="4" w:space="0" w:color="000000"/>
            </w:tcBorders>
            <w:shd w:val="clear" w:color="auto" w:fill="D9D9D9"/>
            <w:vAlign w:val="center"/>
          </w:tcPr>
          <w:p w:rsidR="00EA1EC6" w:rsidRPr="00B40087" w:rsidRDefault="00EA1EC6" w:rsidP="00895024">
            <w:pPr>
              <w:pStyle w:val="ae"/>
              <w:snapToGrid w:val="0"/>
              <w:jc w:val="center"/>
              <w:rPr>
                <w:b/>
              </w:rPr>
            </w:pPr>
          </w:p>
        </w:tc>
        <w:tc>
          <w:tcPr>
            <w:tcW w:w="992" w:type="dxa"/>
            <w:vMerge/>
            <w:tcBorders>
              <w:left w:val="single" w:sz="4" w:space="0" w:color="000000"/>
              <w:bottom w:val="single" w:sz="4" w:space="0" w:color="000000"/>
              <w:right w:val="single" w:sz="4" w:space="0" w:color="000000"/>
            </w:tcBorders>
            <w:shd w:val="clear" w:color="auto" w:fill="D9D9D9"/>
            <w:vAlign w:val="center"/>
          </w:tcPr>
          <w:p w:rsidR="00EA1EC6" w:rsidRPr="00B40087" w:rsidRDefault="00EA1EC6" w:rsidP="00895024">
            <w:pPr>
              <w:pStyle w:val="ae"/>
              <w:snapToGrid w:val="0"/>
              <w:ind w:left="0"/>
              <w:jc w:val="center"/>
              <w:rPr>
                <w:b/>
              </w:rPr>
            </w:pPr>
          </w:p>
        </w:tc>
        <w:tc>
          <w:tcPr>
            <w:tcW w:w="1417" w:type="dxa"/>
            <w:vMerge/>
            <w:tcBorders>
              <w:left w:val="single" w:sz="4" w:space="0" w:color="000000"/>
              <w:bottom w:val="single" w:sz="4" w:space="0" w:color="000000"/>
            </w:tcBorders>
            <w:shd w:val="clear" w:color="auto" w:fill="D9D9D9"/>
            <w:vAlign w:val="center"/>
          </w:tcPr>
          <w:p w:rsidR="00EA1EC6" w:rsidRPr="00B40087" w:rsidRDefault="00EA1EC6" w:rsidP="00895024">
            <w:pPr>
              <w:pStyle w:val="ae"/>
              <w:snapToGrid w:val="0"/>
              <w:jc w:val="center"/>
              <w:rPr>
                <w:b/>
              </w:rPr>
            </w:pPr>
          </w:p>
        </w:tc>
        <w:tc>
          <w:tcPr>
            <w:tcW w:w="1418" w:type="dxa"/>
            <w:vMerge/>
            <w:tcBorders>
              <w:left w:val="single" w:sz="4" w:space="0" w:color="000000"/>
              <w:bottom w:val="single" w:sz="4" w:space="0" w:color="000000"/>
            </w:tcBorders>
            <w:shd w:val="clear" w:color="auto" w:fill="D9D9D9"/>
            <w:vAlign w:val="center"/>
          </w:tcPr>
          <w:p w:rsidR="00EA1EC6" w:rsidRPr="00B40087" w:rsidRDefault="00EA1EC6" w:rsidP="00895024">
            <w:pPr>
              <w:pStyle w:val="ae"/>
              <w:snapToGrid w:val="0"/>
              <w:jc w:val="center"/>
              <w:rPr>
                <w:b/>
              </w:rPr>
            </w:pPr>
          </w:p>
        </w:tc>
        <w:tc>
          <w:tcPr>
            <w:tcW w:w="1417" w:type="dxa"/>
            <w:tcBorders>
              <w:top w:val="single" w:sz="4" w:space="0" w:color="000000"/>
              <w:left w:val="single" w:sz="4" w:space="0" w:color="000000"/>
              <w:bottom w:val="single" w:sz="4" w:space="0" w:color="000000"/>
            </w:tcBorders>
            <w:shd w:val="clear" w:color="auto" w:fill="D9D9D9"/>
            <w:vAlign w:val="center"/>
          </w:tcPr>
          <w:p w:rsidR="00EA1EC6" w:rsidRPr="00B40087" w:rsidRDefault="00EA1EC6" w:rsidP="00895024">
            <w:pPr>
              <w:jc w:val="center"/>
              <w:rPr>
                <w:lang w:val="ro-RO"/>
              </w:rPr>
            </w:pPr>
            <w:r w:rsidRPr="00B40087">
              <w:rPr>
                <w:b/>
                <w:bCs/>
                <w:sz w:val="22"/>
                <w:szCs w:val="22"/>
                <w:lang w:val="ro-RO"/>
              </w:rPr>
              <w:t>fără TVA</w:t>
            </w:r>
          </w:p>
        </w:tc>
        <w:tc>
          <w:tcPr>
            <w:tcW w:w="1418" w:type="dxa"/>
            <w:tcBorders>
              <w:top w:val="single" w:sz="4" w:space="0" w:color="000000"/>
              <w:left w:val="single" w:sz="4" w:space="0" w:color="000000"/>
              <w:bottom w:val="single" w:sz="4" w:space="0" w:color="000000"/>
            </w:tcBorders>
            <w:shd w:val="clear" w:color="auto" w:fill="D9D9D9"/>
            <w:vAlign w:val="center"/>
          </w:tcPr>
          <w:p w:rsidR="00EA1EC6" w:rsidRPr="00B40087" w:rsidRDefault="00EA1EC6" w:rsidP="00895024">
            <w:pPr>
              <w:jc w:val="center"/>
              <w:rPr>
                <w:lang w:val="ro-RO"/>
              </w:rPr>
            </w:pPr>
            <w:r w:rsidRPr="00B40087">
              <w:rPr>
                <w:b/>
                <w:bCs/>
                <w:sz w:val="22"/>
                <w:szCs w:val="22"/>
                <w:lang w:val="ro-RO"/>
              </w:rPr>
              <w:t>cu TVA</w:t>
            </w:r>
          </w:p>
        </w:tc>
        <w:tc>
          <w:tcPr>
            <w:tcW w:w="1417" w:type="dxa"/>
            <w:vMerge/>
            <w:tcBorders>
              <w:left w:val="single" w:sz="4" w:space="0" w:color="000000"/>
              <w:bottom w:val="single" w:sz="4" w:space="0" w:color="000000"/>
              <w:right w:val="single" w:sz="4" w:space="0" w:color="000000"/>
            </w:tcBorders>
            <w:shd w:val="clear" w:color="auto" w:fill="D9D9D9"/>
            <w:vAlign w:val="center"/>
          </w:tcPr>
          <w:p w:rsidR="00EA1EC6" w:rsidRPr="00B40087" w:rsidRDefault="00EA1EC6" w:rsidP="00895024">
            <w:pPr>
              <w:pStyle w:val="ae"/>
              <w:snapToGrid w:val="0"/>
              <w:ind w:left="0"/>
              <w:rPr>
                <w:b/>
                <w:bCs/>
              </w:rPr>
            </w:pPr>
          </w:p>
        </w:tc>
      </w:tr>
      <w:tr w:rsidR="00EA1EC6" w:rsidRPr="00B40087" w:rsidTr="00895024">
        <w:trPr>
          <w:trHeight w:val="397"/>
        </w:trPr>
        <w:tc>
          <w:tcPr>
            <w:tcW w:w="425" w:type="dxa"/>
            <w:tcBorders>
              <w:top w:val="single" w:sz="4" w:space="0" w:color="000000"/>
              <w:left w:val="single" w:sz="4" w:space="0" w:color="000000"/>
              <w:bottom w:val="single" w:sz="4" w:space="0" w:color="000000"/>
            </w:tcBorders>
            <w:shd w:val="clear" w:color="auto" w:fill="auto"/>
            <w:vAlign w:val="center"/>
          </w:tcPr>
          <w:p w:rsidR="00EA1EC6" w:rsidRPr="007D2D0E" w:rsidRDefault="00EA1EC6" w:rsidP="00895024">
            <w:pPr>
              <w:jc w:val="center"/>
              <w:rPr>
                <w:b/>
                <w:lang w:val="ro-RO"/>
              </w:rPr>
            </w:pPr>
            <w:r>
              <w:rPr>
                <w:b/>
                <w:lang w:val="ro-RO"/>
              </w:rPr>
              <w:t>1</w:t>
            </w:r>
          </w:p>
        </w:tc>
        <w:tc>
          <w:tcPr>
            <w:tcW w:w="2269" w:type="dxa"/>
            <w:tcBorders>
              <w:top w:val="single" w:sz="4" w:space="0" w:color="000000"/>
              <w:left w:val="single" w:sz="4" w:space="0" w:color="000000"/>
              <w:bottom w:val="single" w:sz="4" w:space="0" w:color="000000"/>
            </w:tcBorders>
            <w:shd w:val="clear" w:color="auto" w:fill="auto"/>
            <w:vAlign w:val="center"/>
          </w:tcPr>
          <w:p w:rsidR="00EA1EC6" w:rsidRPr="00B40087" w:rsidRDefault="009F552E" w:rsidP="009F552E">
            <w:pPr>
              <w:pStyle w:val="ae"/>
              <w:snapToGrid w:val="0"/>
              <w:ind w:left="0"/>
              <w:rPr>
                <w:caps/>
              </w:rPr>
            </w:pPr>
            <w:r>
              <w:rPr>
                <w:b/>
                <w:lang w:val="ro-RO"/>
              </w:rPr>
              <w:t>SRL</w:t>
            </w:r>
            <w:r w:rsidR="00EA1EC6">
              <w:rPr>
                <w:b/>
                <w:lang w:val="ro-RO"/>
              </w:rPr>
              <w:t xml:space="preserve"> ,,</w:t>
            </w:r>
            <w:r>
              <w:rPr>
                <w:b/>
                <w:lang w:val="ro-RO"/>
              </w:rPr>
              <w:t>Furnizare Energie</w:t>
            </w:r>
            <w:r w:rsidR="00EA1EC6">
              <w:rPr>
                <w:b/>
                <w:lang w:val="ro-RO"/>
              </w:rPr>
              <w:t>,,</w:t>
            </w:r>
          </w:p>
        </w:tc>
        <w:tc>
          <w:tcPr>
            <w:tcW w:w="992" w:type="dxa"/>
            <w:tcBorders>
              <w:top w:val="single" w:sz="4" w:space="0" w:color="000000"/>
              <w:left w:val="single" w:sz="4" w:space="0" w:color="000000"/>
              <w:bottom w:val="single" w:sz="4" w:space="0" w:color="000000"/>
              <w:right w:val="single" w:sz="4" w:space="0" w:color="000000"/>
            </w:tcBorders>
          </w:tcPr>
          <w:p w:rsidR="00EA1EC6" w:rsidRDefault="00EA1EC6" w:rsidP="00895024">
            <w:pPr>
              <w:pStyle w:val="ae"/>
              <w:snapToGrid w:val="0"/>
              <w:ind w:left="0"/>
              <w:rPr>
                <w:b/>
              </w:rPr>
            </w:pPr>
          </w:p>
          <w:p w:rsidR="00EA1EC6" w:rsidRPr="007D2D0E" w:rsidRDefault="00EA1EC6" w:rsidP="00551D4B">
            <w:pPr>
              <w:pStyle w:val="ae"/>
              <w:snapToGrid w:val="0"/>
              <w:ind w:left="0"/>
              <w:rPr>
                <w:b/>
              </w:rPr>
            </w:pPr>
            <w:r>
              <w:rPr>
                <w:b/>
              </w:rPr>
              <w:t>Nr.</w:t>
            </w:r>
            <w:r w:rsidR="00551D4B">
              <w:rPr>
                <w:b/>
              </w:rPr>
              <w:t>05</w:t>
            </w:r>
          </w:p>
        </w:tc>
        <w:tc>
          <w:tcPr>
            <w:tcW w:w="1417" w:type="dxa"/>
            <w:tcBorders>
              <w:top w:val="single" w:sz="4" w:space="0" w:color="000000"/>
              <w:left w:val="single" w:sz="4" w:space="0" w:color="000000"/>
              <w:bottom w:val="single" w:sz="4" w:space="0" w:color="000000"/>
            </w:tcBorders>
            <w:shd w:val="clear" w:color="auto" w:fill="auto"/>
            <w:vAlign w:val="center"/>
          </w:tcPr>
          <w:p w:rsidR="00EA1EC6" w:rsidRDefault="00EA1EC6" w:rsidP="00895024">
            <w:pPr>
              <w:pStyle w:val="ae"/>
              <w:snapToGrid w:val="0"/>
              <w:ind w:left="0"/>
              <w:rPr>
                <w:b/>
              </w:rPr>
            </w:pPr>
          </w:p>
          <w:p w:rsidR="00EA1EC6" w:rsidRPr="007D2D0E" w:rsidRDefault="00551D4B" w:rsidP="00551D4B">
            <w:pPr>
              <w:pStyle w:val="ae"/>
              <w:snapToGrid w:val="0"/>
              <w:ind w:left="0"/>
              <w:rPr>
                <w:b/>
              </w:rPr>
            </w:pPr>
            <w:r>
              <w:rPr>
                <w:b/>
              </w:rPr>
              <w:t>22</w:t>
            </w:r>
            <w:r w:rsidR="00EA1EC6">
              <w:rPr>
                <w:b/>
              </w:rPr>
              <w:t>.0</w:t>
            </w:r>
            <w:r>
              <w:rPr>
                <w:b/>
              </w:rPr>
              <w:t>1</w:t>
            </w:r>
            <w:r w:rsidR="00EA1EC6">
              <w:rPr>
                <w:b/>
              </w:rPr>
              <w:t>.202</w:t>
            </w:r>
            <w:r>
              <w:rPr>
                <w:b/>
              </w:rPr>
              <w:t>1</w:t>
            </w:r>
          </w:p>
        </w:tc>
        <w:tc>
          <w:tcPr>
            <w:tcW w:w="1418" w:type="dxa"/>
            <w:tcBorders>
              <w:top w:val="single" w:sz="4" w:space="0" w:color="000000"/>
              <w:left w:val="single" w:sz="4" w:space="0" w:color="000000"/>
              <w:bottom w:val="single" w:sz="4" w:space="0" w:color="000000"/>
            </w:tcBorders>
            <w:shd w:val="clear" w:color="auto" w:fill="auto"/>
            <w:vAlign w:val="center"/>
          </w:tcPr>
          <w:p w:rsidR="00EA1EC6" w:rsidRDefault="00EA1EC6" w:rsidP="00895024">
            <w:pPr>
              <w:pStyle w:val="ae"/>
              <w:snapToGrid w:val="0"/>
              <w:ind w:left="0"/>
              <w:rPr>
                <w:b/>
                <w:lang w:val="ro-RO" w:eastAsia="ro-RO"/>
              </w:rPr>
            </w:pPr>
          </w:p>
          <w:p w:rsidR="00EA1EC6" w:rsidRPr="00E465A4" w:rsidRDefault="00551D4B" w:rsidP="00895024">
            <w:pPr>
              <w:pStyle w:val="ae"/>
              <w:snapToGrid w:val="0"/>
              <w:ind w:left="0"/>
              <w:rPr>
                <w:b/>
              </w:rPr>
            </w:pPr>
            <w:r>
              <w:rPr>
                <w:b/>
                <w:lang w:val="ro-RO" w:eastAsia="ro-RO"/>
              </w:rPr>
              <w:t>65310000-9</w:t>
            </w:r>
            <w:r w:rsidR="00EA1EC6">
              <w:rPr>
                <w:b/>
                <w:lang w:val="ro-RO" w:eastAsia="ro-RO"/>
              </w:rPr>
              <w:t xml:space="preserve">            </w:t>
            </w:r>
          </w:p>
        </w:tc>
        <w:tc>
          <w:tcPr>
            <w:tcW w:w="1417" w:type="dxa"/>
            <w:tcBorders>
              <w:top w:val="single" w:sz="4" w:space="0" w:color="000000"/>
              <w:left w:val="single" w:sz="4" w:space="0" w:color="000000"/>
              <w:bottom w:val="single" w:sz="4" w:space="0" w:color="000000"/>
            </w:tcBorders>
            <w:shd w:val="clear" w:color="auto" w:fill="auto"/>
          </w:tcPr>
          <w:p w:rsidR="00EA1EC6" w:rsidRDefault="00EA1EC6" w:rsidP="00895024">
            <w:pPr>
              <w:rPr>
                <w:b/>
                <w:lang w:val="ro-RO"/>
              </w:rPr>
            </w:pPr>
          </w:p>
          <w:p w:rsidR="00EA1EC6" w:rsidRPr="00B42B4F" w:rsidRDefault="00551D4B" w:rsidP="00895024">
            <w:pPr>
              <w:rPr>
                <w:b/>
                <w:lang w:val="ro-RO"/>
              </w:rPr>
            </w:pPr>
            <w:r>
              <w:rPr>
                <w:b/>
                <w:lang w:val="ro-RO"/>
              </w:rPr>
              <w:t>538324,5</w:t>
            </w:r>
          </w:p>
        </w:tc>
        <w:tc>
          <w:tcPr>
            <w:tcW w:w="1418" w:type="dxa"/>
            <w:tcBorders>
              <w:top w:val="single" w:sz="4" w:space="0" w:color="000000"/>
              <w:left w:val="single" w:sz="4" w:space="0" w:color="000000"/>
              <w:bottom w:val="single" w:sz="4" w:space="0" w:color="000000"/>
            </w:tcBorders>
            <w:shd w:val="clear" w:color="auto" w:fill="auto"/>
          </w:tcPr>
          <w:p w:rsidR="00EA1EC6" w:rsidRDefault="00EA1EC6" w:rsidP="00895024">
            <w:pPr>
              <w:rPr>
                <w:b/>
                <w:lang w:val="ro-RO"/>
              </w:rPr>
            </w:pPr>
          </w:p>
          <w:p w:rsidR="00EA1EC6" w:rsidRPr="00B42B4F" w:rsidRDefault="00551D4B" w:rsidP="00895024">
            <w:pPr>
              <w:rPr>
                <w:b/>
                <w:lang w:val="ro-RO"/>
              </w:rPr>
            </w:pPr>
            <w:r>
              <w:rPr>
                <w:b/>
                <w:lang w:val="ro-RO"/>
              </w:rPr>
              <w:t>645989,4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1EC6" w:rsidRPr="002E0DEE" w:rsidRDefault="00EA1EC6" w:rsidP="00551D4B">
            <w:pPr>
              <w:pStyle w:val="ae"/>
              <w:snapToGrid w:val="0"/>
              <w:ind w:left="0"/>
              <w:rPr>
                <w:b/>
              </w:rPr>
            </w:pPr>
            <w:r>
              <w:rPr>
                <w:b/>
              </w:rPr>
              <w:t>31.12.202</w:t>
            </w:r>
            <w:r w:rsidR="00551D4B">
              <w:rPr>
                <w:b/>
              </w:rPr>
              <w:t>1</w:t>
            </w:r>
          </w:p>
        </w:tc>
      </w:tr>
    </w:tbl>
    <w:p w:rsidR="00EA1EC6" w:rsidRPr="00B40087" w:rsidRDefault="00EA1EC6" w:rsidP="00EA1EC6">
      <w:pPr>
        <w:jc w:val="both"/>
        <w:rPr>
          <w:sz w:val="22"/>
          <w:szCs w:val="22"/>
          <w:lang w:val="ro-RO"/>
        </w:rPr>
      </w:pPr>
    </w:p>
    <w:p w:rsidR="00EA1EC6" w:rsidRPr="00A41015" w:rsidRDefault="00EA1EC6" w:rsidP="00EA1EC6">
      <w:pPr>
        <w:ind w:left="360"/>
        <w:rPr>
          <w:b/>
          <w:lang w:val="ro-RO"/>
        </w:rPr>
      </w:pPr>
      <w:r w:rsidRPr="00A41015">
        <w:rPr>
          <w:b/>
          <w:lang w:val="ro-RO"/>
        </w:rPr>
        <w:t>19.Anularea procedurii de achiziție publică:</w:t>
      </w:r>
    </w:p>
    <w:p w:rsidR="00EA1EC6" w:rsidRPr="00A32EFC" w:rsidRDefault="00EA1EC6" w:rsidP="00EA1EC6">
      <w:pPr>
        <w:pStyle w:val="a5"/>
        <w:spacing w:before="240" w:after="240"/>
        <w:jc w:val="both"/>
        <w:rPr>
          <w:szCs w:val="24"/>
          <w:u w:val="single"/>
        </w:rPr>
      </w:pPr>
      <w:r w:rsidRPr="00A32EFC">
        <w:rPr>
          <w:b/>
          <w:szCs w:val="24"/>
          <w:u w:val="single"/>
        </w:rPr>
        <w:t>În temeiul art. 71 alin</w:t>
      </w:r>
    </w:p>
    <w:p w:rsidR="00EA1EC6" w:rsidRPr="00A95BA5" w:rsidRDefault="00EA1EC6" w:rsidP="00EA1EC6">
      <w:pPr>
        <w:jc w:val="both"/>
        <w:rPr>
          <w:b/>
          <w:i/>
          <w:lang w:val="ro-RO"/>
        </w:rPr>
      </w:pPr>
      <w:r w:rsidRPr="00A32EFC">
        <w:rPr>
          <w:b/>
          <w:u w:val="single"/>
          <w:lang w:val="ro-RO"/>
        </w:rPr>
        <w:t>Argumentare</w:t>
      </w:r>
      <w:r w:rsidRPr="006E6E0E">
        <w:rPr>
          <w:b/>
          <w:lang w:val="ro-RO"/>
        </w:rPr>
        <w:t>:</w:t>
      </w:r>
      <w:r w:rsidRPr="00B40087">
        <w:rPr>
          <w:lang w:val="ro-RO"/>
        </w:rPr>
        <w:t xml:space="preserve"> </w:t>
      </w:r>
    </w:p>
    <w:p w:rsidR="00EA1EC6" w:rsidRDefault="00EA1EC6" w:rsidP="00EA1EC6">
      <w:pPr>
        <w:pStyle w:val="ab"/>
        <w:jc w:val="both"/>
        <w:rPr>
          <w:b/>
          <w:i/>
          <w:lang w:val="ro-RO"/>
        </w:rPr>
      </w:pPr>
      <w:r w:rsidRPr="00B40087">
        <w:rPr>
          <w:b/>
          <w:i/>
          <w:lang w:val="ro-RO"/>
        </w:rPr>
        <w:t>Prin prezenta dare</w:t>
      </w:r>
      <w:r>
        <w:rPr>
          <w:b/>
          <w:i/>
          <w:lang w:val="ro-RO"/>
        </w:rPr>
        <w:t xml:space="preserve"> de seamă, grupul de lucru declară că termenul de așteptare pentru încheierea contractului/contractelor indicate a fost respectat (</w:t>
      </w:r>
      <w:r w:rsidRPr="00942368">
        <w:rPr>
          <w:b/>
          <w:i/>
          <w:lang w:val="ro-RO"/>
        </w:rPr>
        <w:t xml:space="preserve"> </w:t>
      </w:r>
      <w:r>
        <w:rPr>
          <w:b/>
          <w:i/>
          <w:lang w:val="ro-RO"/>
        </w:rPr>
        <w:t>exceptând cazurile prevăzute de art.32 alin.(3) al Legii nr.131 din 3 iulie 2015 privind achizițiile publice) ,precum și că în cazul depunerii contestațiilor,aceastea au fost examinate și soluționate.</w:t>
      </w:r>
    </w:p>
    <w:p w:rsidR="00EA1EC6" w:rsidRPr="00B40087" w:rsidRDefault="00EA1EC6" w:rsidP="00EA1EC6">
      <w:pPr>
        <w:pStyle w:val="ab"/>
        <w:jc w:val="both"/>
        <w:rPr>
          <w:b/>
          <w:i/>
          <w:lang w:val="ro-RO"/>
        </w:rPr>
      </w:pPr>
      <w:r w:rsidRPr="00B40087">
        <w:rPr>
          <w:b/>
          <w:i/>
          <w:lang w:val="ro-RO"/>
        </w:rPr>
        <w:t>Prin prezenta dare de seamă, grupul de lucru de seamă, grupul de lucru pentru achiziţii confirmă corectitudinea desfăşurării procedurii de achiziţie, fapt pentru care poartă răspundere conform prevederilor legale în vigoare.</w:t>
      </w:r>
    </w:p>
    <w:p w:rsidR="00EA1EC6" w:rsidRPr="00B40087" w:rsidRDefault="00EA1EC6" w:rsidP="00EA1EC6">
      <w:pPr>
        <w:rPr>
          <w:b/>
          <w:lang w:val="ro-RO"/>
        </w:rPr>
      </w:pPr>
    </w:p>
    <w:p w:rsidR="00EA1EC6" w:rsidRPr="00B40087" w:rsidRDefault="00EA1EC6" w:rsidP="00EA1EC6">
      <w:pPr>
        <w:rPr>
          <w:lang w:val="ro-RO"/>
        </w:rPr>
      </w:pPr>
      <w:r w:rsidRPr="00B40087">
        <w:rPr>
          <w:b/>
          <w:lang w:val="ro-RO"/>
        </w:rPr>
        <w:t>Conducătorul grupului de lucru pentru achiziții:</w:t>
      </w:r>
    </w:p>
    <w:p w:rsidR="00EA1EC6" w:rsidRPr="00B40087" w:rsidRDefault="00EA1EC6" w:rsidP="00EA1EC6">
      <w:pPr>
        <w:rPr>
          <w:b/>
          <w:lang w:val="ro-RO"/>
        </w:rPr>
      </w:pPr>
    </w:p>
    <w:p w:rsidR="00EA1EC6" w:rsidRPr="00B40087" w:rsidRDefault="00EA1EC6" w:rsidP="00EA1EC6">
      <w:pPr>
        <w:pStyle w:val="21"/>
        <w:tabs>
          <w:tab w:val="left" w:pos="567"/>
        </w:tabs>
        <w:ind w:firstLine="0"/>
      </w:pPr>
      <w:r>
        <w:rPr>
          <w:b/>
        </w:rPr>
        <w:t>Cociu Vladislav</w:t>
      </w:r>
      <w:r>
        <w:tab/>
        <w:t xml:space="preserve">                                                                   ______________</w:t>
      </w:r>
      <w:r w:rsidRPr="00B40087">
        <w:rPr>
          <w:sz w:val="20"/>
        </w:rPr>
        <w:tab/>
      </w:r>
      <w:r w:rsidRPr="00B40087">
        <w:rPr>
          <w:sz w:val="20"/>
        </w:rPr>
        <w:tab/>
      </w:r>
      <w:r w:rsidRPr="00B40087">
        <w:rPr>
          <w:sz w:val="20"/>
        </w:rPr>
        <w:tab/>
      </w:r>
      <w:r w:rsidRPr="00B40087">
        <w:rPr>
          <w:sz w:val="20"/>
        </w:rPr>
        <w:tab/>
        <w:t xml:space="preserve">              </w:t>
      </w:r>
    </w:p>
    <w:p w:rsidR="00EA1EC6" w:rsidRDefault="00EA1EC6" w:rsidP="00EA1EC6">
      <w:pPr>
        <w:jc w:val="center"/>
        <w:rPr>
          <w:lang w:val="ro-RO"/>
        </w:rPr>
      </w:pPr>
    </w:p>
    <w:p w:rsidR="00EA1EC6" w:rsidRDefault="00EA1EC6" w:rsidP="00EA1EC6">
      <w:pPr>
        <w:jc w:val="center"/>
        <w:rPr>
          <w:lang w:val="ro-RO"/>
        </w:rPr>
      </w:pPr>
    </w:p>
    <w:p w:rsidR="00EA1EC6" w:rsidRDefault="00EA1EC6" w:rsidP="00EA1EC6">
      <w:pPr>
        <w:jc w:val="center"/>
        <w:rPr>
          <w:lang w:val="ro-RO"/>
        </w:rPr>
      </w:pPr>
    </w:p>
    <w:p w:rsidR="00EA1EC6" w:rsidRDefault="00EA1EC6" w:rsidP="00EA1EC6">
      <w:pPr>
        <w:jc w:val="center"/>
        <w:rPr>
          <w:lang w:val="ro-RO"/>
        </w:rPr>
      </w:pPr>
    </w:p>
    <w:p w:rsidR="00EA1EC6" w:rsidRDefault="00EA1EC6" w:rsidP="00EA1EC6">
      <w:pPr>
        <w:jc w:val="center"/>
        <w:rPr>
          <w:lang w:val="ro-RO"/>
        </w:rPr>
      </w:pPr>
    </w:p>
    <w:p w:rsidR="00EA1EC6" w:rsidRDefault="00EA1EC6" w:rsidP="00EA1EC6">
      <w:pPr>
        <w:jc w:val="center"/>
        <w:rPr>
          <w:lang w:val="ro-RO"/>
        </w:rPr>
      </w:pPr>
    </w:p>
    <w:p w:rsidR="0027397E" w:rsidRDefault="0027397E" w:rsidP="0027397E">
      <w:pPr>
        <w:jc w:val="center"/>
        <w:rPr>
          <w:lang w:val="ro-RO"/>
        </w:rPr>
      </w:pPr>
    </w:p>
    <w:p w:rsidR="0027397E" w:rsidRDefault="0027397E" w:rsidP="0027397E">
      <w:pPr>
        <w:jc w:val="center"/>
        <w:rPr>
          <w:lang w:val="ro-RO"/>
        </w:rPr>
      </w:pPr>
    </w:p>
    <w:p w:rsidR="0027397E" w:rsidRDefault="0027397E" w:rsidP="0027397E">
      <w:pPr>
        <w:jc w:val="center"/>
        <w:rPr>
          <w:lang w:val="ro-RO"/>
        </w:rPr>
      </w:pPr>
    </w:p>
    <w:p w:rsidR="0027397E" w:rsidRDefault="0027397E" w:rsidP="0027397E">
      <w:pPr>
        <w:jc w:val="center"/>
        <w:rPr>
          <w:lang w:val="ro-RO"/>
        </w:rPr>
      </w:pPr>
    </w:p>
    <w:p w:rsidR="0027397E" w:rsidRDefault="0027397E" w:rsidP="0027397E">
      <w:pPr>
        <w:jc w:val="center"/>
        <w:rPr>
          <w:lang w:val="ro-RO"/>
        </w:rPr>
      </w:pPr>
    </w:p>
    <w:p w:rsidR="0027397E" w:rsidRDefault="0027397E" w:rsidP="0027397E">
      <w:pPr>
        <w:jc w:val="center"/>
        <w:rPr>
          <w:lang w:val="ro-RO"/>
        </w:rPr>
      </w:pPr>
    </w:p>
    <w:p w:rsidR="0027397E" w:rsidRDefault="0027397E" w:rsidP="0027397E">
      <w:pPr>
        <w:jc w:val="center"/>
        <w:rPr>
          <w:lang w:val="ro-RO"/>
        </w:rPr>
      </w:pPr>
    </w:p>
    <w:p w:rsidR="0027397E" w:rsidRDefault="0027397E" w:rsidP="0027397E">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Default="001421AB" w:rsidP="001421AB">
      <w:pPr>
        <w:jc w:val="center"/>
        <w:rPr>
          <w:lang w:val="ro-RO"/>
        </w:rPr>
      </w:pPr>
    </w:p>
    <w:p w:rsidR="001421AB" w:rsidRPr="00B40087" w:rsidRDefault="001421AB" w:rsidP="001421AB">
      <w:pPr>
        <w:jc w:val="both"/>
        <w:rPr>
          <w:i/>
          <w:shd w:val="clear" w:color="auto" w:fill="FFFFFF"/>
        </w:rPr>
      </w:pPr>
    </w:p>
    <w:p w:rsidR="001421AB" w:rsidRPr="00B40087" w:rsidRDefault="001421AB" w:rsidP="001421AB">
      <w:pPr>
        <w:jc w:val="both"/>
        <w:rPr>
          <w:i/>
          <w:shd w:val="clear" w:color="auto" w:fill="FFFFFF"/>
        </w:rPr>
      </w:pPr>
    </w:p>
    <w:p w:rsidR="001421AB" w:rsidRPr="00B40087" w:rsidRDefault="001421AB" w:rsidP="001421AB">
      <w:pPr>
        <w:pStyle w:val="2"/>
        <w:ind w:left="5812" w:right="1316" w:firstLine="0"/>
        <w:jc w:val="center"/>
      </w:pPr>
    </w:p>
    <w:p w:rsidR="001421AB" w:rsidRPr="00B40087" w:rsidRDefault="001421AB" w:rsidP="001421AB">
      <w:pPr>
        <w:pStyle w:val="2"/>
        <w:ind w:left="5812" w:right="1316" w:firstLine="0"/>
        <w:jc w:val="center"/>
      </w:pPr>
    </w:p>
    <w:p w:rsidR="00702092" w:rsidRPr="001421AB" w:rsidRDefault="00702092" w:rsidP="001421AB"/>
    <w:sectPr w:rsidR="00702092" w:rsidRPr="001421AB" w:rsidSect="007C3828">
      <w:footerReference w:type="default" r:id="rId8"/>
      <w:pgSz w:w="11906" w:h="16838"/>
      <w:pgMar w:top="567" w:right="1440" w:bottom="127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9E7" w:rsidRDefault="003D19E7" w:rsidP="00C77D9A">
      <w:r>
        <w:separator/>
      </w:r>
    </w:p>
  </w:endnote>
  <w:endnote w:type="continuationSeparator" w:id="0">
    <w:p w:rsidR="003D19E7" w:rsidRDefault="003D19E7" w:rsidP="00C77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297945"/>
      <w:docPartObj>
        <w:docPartGallery w:val="Page Numbers (Bottom of Page)"/>
        <w:docPartUnique/>
      </w:docPartObj>
    </w:sdtPr>
    <w:sdtContent>
      <w:p w:rsidR="00895024" w:rsidRDefault="00FD2F70">
        <w:pPr>
          <w:pStyle w:val="a9"/>
          <w:jc w:val="right"/>
        </w:pPr>
        <w:fldSimple w:instr=" PAGE   \* MERGEFORMAT ">
          <w:r w:rsidR="00B117F9">
            <w:rPr>
              <w:noProof/>
            </w:rPr>
            <w:t>7</w:t>
          </w:r>
        </w:fldSimple>
      </w:p>
    </w:sdtContent>
  </w:sdt>
  <w:p w:rsidR="00895024" w:rsidRDefault="0089502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9E7" w:rsidRDefault="003D19E7" w:rsidP="00C77D9A">
      <w:r>
        <w:separator/>
      </w:r>
    </w:p>
  </w:footnote>
  <w:footnote w:type="continuationSeparator" w:id="0">
    <w:p w:rsidR="003D19E7" w:rsidRDefault="003D19E7" w:rsidP="00C77D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32B265B8"/>
    <w:name w:val="WW8Num5"/>
    <w:lvl w:ilvl="0">
      <w:start w:val="1"/>
      <w:numFmt w:val="decimal"/>
      <w:lvlText w:val="%1."/>
      <w:lvlJc w:val="left"/>
      <w:pPr>
        <w:tabs>
          <w:tab w:val="num" w:pos="0"/>
        </w:tabs>
        <w:ind w:left="720" w:hanging="360"/>
      </w:pPr>
      <w:rPr>
        <w:rFonts w:hint="default"/>
        <w:b/>
      </w:rPr>
    </w:lvl>
  </w:abstractNum>
  <w:abstractNum w:abstractNumId="1">
    <w:nsid w:val="00000007"/>
    <w:multiLevelType w:val="singleLevel"/>
    <w:tmpl w:val="BB9E27A8"/>
    <w:name w:val="WW8Num6"/>
    <w:lvl w:ilvl="0">
      <w:start w:val="1"/>
      <w:numFmt w:val="decimal"/>
      <w:lvlText w:val="%1."/>
      <w:lvlJc w:val="left"/>
      <w:pPr>
        <w:tabs>
          <w:tab w:val="num" w:pos="0"/>
        </w:tabs>
        <w:ind w:left="720" w:hanging="360"/>
      </w:pPr>
      <w:rPr>
        <w:rFonts w:hint="default"/>
        <w:b/>
      </w:rPr>
    </w:lvl>
  </w:abstractNum>
  <w:abstractNum w:abstractNumId="2">
    <w:nsid w:val="071E394F"/>
    <w:multiLevelType w:val="hybridMultilevel"/>
    <w:tmpl w:val="8DEA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DD1017"/>
    <w:multiLevelType w:val="hybridMultilevel"/>
    <w:tmpl w:val="2BF8150E"/>
    <w:lvl w:ilvl="0" w:tplc="21AC495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4D07C4"/>
    <w:multiLevelType w:val="hybridMultilevel"/>
    <w:tmpl w:val="84E02F3E"/>
    <w:lvl w:ilvl="0" w:tplc="C2B2D466">
      <w:start w:val="1"/>
      <w:numFmt w:val="upperRoman"/>
      <w:lvlText w:val="%1."/>
      <w:lvlJc w:val="left"/>
      <w:pPr>
        <w:ind w:left="1080" w:hanging="720"/>
      </w:pPr>
      <w:rPr>
        <w:rFonts w:hint="default"/>
      </w:rPr>
    </w:lvl>
    <w:lvl w:ilvl="1" w:tplc="0D2A5498" w:tentative="1">
      <w:start w:val="1"/>
      <w:numFmt w:val="lowerLetter"/>
      <w:lvlText w:val="%2."/>
      <w:lvlJc w:val="left"/>
      <w:pPr>
        <w:ind w:left="1440" w:hanging="360"/>
      </w:pPr>
    </w:lvl>
    <w:lvl w:ilvl="2" w:tplc="C9762B00" w:tentative="1">
      <w:start w:val="1"/>
      <w:numFmt w:val="lowerRoman"/>
      <w:lvlText w:val="%3."/>
      <w:lvlJc w:val="right"/>
      <w:pPr>
        <w:ind w:left="2160" w:hanging="180"/>
      </w:pPr>
    </w:lvl>
    <w:lvl w:ilvl="3" w:tplc="09962EEA" w:tentative="1">
      <w:start w:val="1"/>
      <w:numFmt w:val="decimal"/>
      <w:lvlText w:val="%4."/>
      <w:lvlJc w:val="left"/>
      <w:pPr>
        <w:ind w:left="2880" w:hanging="360"/>
      </w:pPr>
    </w:lvl>
    <w:lvl w:ilvl="4" w:tplc="0D5CFB3A" w:tentative="1">
      <w:start w:val="1"/>
      <w:numFmt w:val="lowerLetter"/>
      <w:lvlText w:val="%5."/>
      <w:lvlJc w:val="left"/>
      <w:pPr>
        <w:ind w:left="3600" w:hanging="360"/>
      </w:pPr>
    </w:lvl>
    <w:lvl w:ilvl="5" w:tplc="A93CD2EE" w:tentative="1">
      <w:start w:val="1"/>
      <w:numFmt w:val="lowerRoman"/>
      <w:lvlText w:val="%6."/>
      <w:lvlJc w:val="right"/>
      <w:pPr>
        <w:ind w:left="4320" w:hanging="180"/>
      </w:pPr>
    </w:lvl>
    <w:lvl w:ilvl="6" w:tplc="B46C2E7A" w:tentative="1">
      <w:start w:val="1"/>
      <w:numFmt w:val="decimal"/>
      <w:lvlText w:val="%7."/>
      <w:lvlJc w:val="left"/>
      <w:pPr>
        <w:ind w:left="5040" w:hanging="360"/>
      </w:pPr>
    </w:lvl>
    <w:lvl w:ilvl="7" w:tplc="5E8EFE2E" w:tentative="1">
      <w:start w:val="1"/>
      <w:numFmt w:val="lowerLetter"/>
      <w:lvlText w:val="%8."/>
      <w:lvlJc w:val="left"/>
      <w:pPr>
        <w:ind w:left="5760" w:hanging="360"/>
      </w:pPr>
    </w:lvl>
    <w:lvl w:ilvl="8" w:tplc="B9C09CE4" w:tentative="1">
      <w:start w:val="1"/>
      <w:numFmt w:val="lowerRoman"/>
      <w:lvlText w:val="%9."/>
      <w:lvlJc w:val="right"/>
      <w:pPr>
        <w:ind w:left="6480" w:hanging="180"/>
      </w:pPr>
    </w:lvl>
  </w:abstractNum>
  <w:abstractNum w:abstractNumId="5">
    <w:nsid w:val="12E918DA"/>
    <w:multiLevelType w:val="hybridMultilevel"/>
    <w:tmpl w:val="528E65FC"/>
    <w:lvl w:ilvl="0" w:tplc="050030F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213CF"/>
    <w:multiLevelType w:val="hybridMultilevel"/>
    <w:tmpl w:val="587016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BE39C3"/>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FB6AFD"/>
    <w:multiLevelType w:val="hybridMultilevel"/>
    <w:tmpl w:val="389E60AE"/>
    <w:lvl w:ilvl="0" w:tplc="8EAAAB34">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D11887"/>
    <w:multiLevelType w:val="hybridMultilevel"/>
    <w:tmpl w:val="F34C31FA"/>
    <w:lvl w:ilvl="0" w:tplc="163664F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072616"/>
    <w:multiLevelType w:val="hybridMultilevel"/>
    <w:tmpl w:val="A2C6390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630B20"/>
    <w:multiLevelType w:val="hybridMultilevel"/>
    <w:tmpl w:val="1ABC20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FA00FA"/>
    <w:multiLevelType w:val="hybridMultilevel"/>
    <w:tmpl w:val="FCE441D0"/>
    <w:lvl w:ilvl="0" w:tplc="A6128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D428C0"/>
    <w:multiLevelType w:val="hybridMultilevel"/>
    <w:tmpl w:val="27FC4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D475FF"/>
    <w:multiLevelType w:val="hybridMultilevel"/>
    <w:tmpl w:val="76120EFC"/>
    <w:lvl w:ilvl="0" w:tplc="4FAE1F4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E80CDE"/>
    <w:multiLevelType w:val="hybridMultilevel"/>
    <w:tmpl w:val="700CE36C"/>
    <w:lvl w:ilvl="0" w:tplc="0809000F">
      <w:start w:val="1"/>
      <w:numFmt w:val="upperRoman"/>
      <w:lvlText w:val="%1."/>
      <w:lvlJc w:val="left"/>
      <w:pPr>
        <w:ind w:left="4167" w:hanging="360"/>
      </w:pPr>
      <w:rPr>
        <w:rFonts w:hint="default"/>
        <w:b/>
      </w:rPr>
    </w:lvl>
    <w:lvl w:ilvl="1" w:tplc="08090019">
      <w:start w:val="1"/>
      <w:numFmt w:val="decimal"/>
      <w:lvlText w:val="%2."/>
      <w:lvlJc w:val="left"/>
      <w:pPr>
        <w:ind w:left="4887" w:hanging="360"/>
      </w:pPr>
      <w:rPr>
        <w:rFonts w:hint="default"/>
      </w:rPr>
    </w:lvl>
    <w:lvl w:ilvl="2" w:tplc="0809001B">
      <w:start w:val="1"/>
      <w:numFmt w:val="upperRoman"/>
      <w:lvlText w:val="%3."/>
      <w:lvlJc w:val="right"/>
      <w:pPr>
        <w:ind w:left="3870" w:hanging="180"/>
      </w:pPr>
    </w:lvl>
    <w:lvl w:ilvl="3" w:tplc="0809000F" w:tentative="1">
      <w:start w:val="1"/>
      <w:numFmt w:val="decimal"/>
      <w:lvlText w:val="%4."/>
      <w:lvlJc w:val="left"/>
      <w:pPr>
        <w:ind w:left="6327" w:hanging="360"/>
      </w:pPr>
    </w:lvl>
    <w:lvl w:ilvl="4" w:tplc="08090019" w:tentative="1">
      <w:start w:val="1"/>
      <w:numFmt w:val="lowerLetter"/>
      <w:lvlText w:val="%5."/>
      <w:lvlJc w:val="left"/>
      <w:pPr>
        <w:ind w:left="7047" w:hanging="360"/>
      </w:pPr>
    </w:lvl>
    <w:lvl w:ilvl="5" w:tplc="0809001B" w:tentative="1">
      <w:start w:val="1"/>
      <w:numFmt w:val="lowerRoman"/>
      <w:lvlText w:val="%6."/>
      <w:lvlJc w:val="right"/>
      <w:pPr>
        <w:ind w:left="7767" w:hanging="180"/>
      </w:pPr>
    </w:lvl>
    <w:lvl w:ilvl="6" w:tplc="0809000F" w:tentative="1">
      <w:start w:val="1"/>
      <w:numFmt w:val="decimal"/>
      <w:lvlText w:val="%7."/>
      <w:lvlJc w:val="left"/>
      <w:pPr>
        <w:ind w:left="8487" w:hanging="360"/>
      </w:pPr>
    </w:lvl>
    <w:lvl w:ilvl="7" w:tplc="08090019" w:tentative="1">
      <w:start w:val="1"/>
      <w:numFmt w:val="lowerLetter"/>
      <w:lvlText w:val="%8."/>
      <w:lvlJc w:val="left"/>
      <w:pPr>
        <w:ind w:left="9207" w:hanging="360"/>
      </w:pPr>
    </w:lvl>
    <w:lvl w:ilvl="8" w:tplc="0809001B" w:tentative="1">
      <w:start w:val="1"/>
      <w:numFmt w:val="lowerRoman"/>
      <w:lvlText w:val="%9."/>
      <w:lvlJc w:val="right"/>
      <w:pPr>
        <w:ind w:left="9927" w:hanging="180"/>
      </w:pPr>
    </w:lvl>
  </w:abstractNum>
  <w:abstractNum w:abstractNumId="18">
    <w:nsid w:val="47984918"/>
    <w:multiLevelType w:val="hybridMultilevel"/>
    <w:tmpl w:val="27FC4A0E"/>
    <w:lvl w:ilvl="0" w:tplc="878EE28A">
      <w:start w:val="1"/>
      <w:numFmt w:val="decimal"/>
      <w:lvlText w:val="%1."/>
      <w:lvlJc w:val="left"/>
      <w:pPr>
        <w:ind w:left="720" w:hanging="360"/>
      </w:pPr>
      <w:rPr>
        <w:rFonts w:hint="default"/>
      </w:rPr>
    </w:lvl>
    <w:lvl w:ilvl="1" w:tplc="2188A480" w:tentative="1">
      <w:start w:val="1"/>
      <w:numFmt w:val="lowerLetter"/>
      <w:lvlText w:val="%2."/>
      <w:lvlJc w:val="left"/>
      <w:pPr>
        <w:ind w:left="1440" w:hanging="360"/>
      </w:pPr>
    </w:lvl>
    <w:lvl w:ilvl="2" w:tplc="6C98896A"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54436"/>
    <w:multiLevelType w:val="hybridMultilevel"/>
    <w:tmpl w:val="3F8687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5B4183"/>
    <w:multiLevelType w:val="hybridMultilevel"/>
    <w:tmpl w:val="377CF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AC63176"/>
    <w:multiLevelType w:val="hybridMultilevel"/>
    <w:tmpl w:val="69E29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F776A0"/>
    <w:multiLevelType w:val="hybridMultilevel"/>
    <w:tmpl w:val="70DE8ECC"/>
    <w:lvl w:ilvl="0" w:tplc="42C4B636">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A492F3E"/>
    <w:multiLevelType w:val="hybridMultilevel"/>
    <w:tmpl w:val="BD782F08"/>
    <w:lvl w:ilvl="0" w:tplc="C0448376">
      <w:start w:val="1"/>
      <w:numFmt w:val="bullet"/>
      <w:lvlText w:val=""/>
      <w:lvlJc w:val="left"/>
      <w:pPr>
        <w:ind w:left="644" w:hanging="360"/>
      </w:pPr>
      <w:rPr>
        <w:rFonts w:ascii="Wingdings" w:hAnsi="Wingding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6D6D4FE8"/>
    <w:multiLevelType w:val="hybridMultilevel"/>
    <w:tmpl w:val="91AE4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461017F"/>
    <w:multiLevelType w:val="hybridMultilevel"/>
    <w:tmpl w:val="0736FF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0E34E8"/>
    <w:multiLevelType w:val="hybridMultilevel"/>
    <w:tmpl w:val="A8DA59D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7E380A"/>
    <w:multiLevelType w:val="hybridMultilevel"/>
    <w:tmpl w:val="387C5AF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59495C"/>
    <w:multiLevelType w:val="hybridMultilevel"/>
    <w:tmpl w:val="10B69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CD7485"/>
    <w:multiLevelType w:val="hybridMultilevel"/>
    <w:tmpl w:val="84E02F3E"/>
    <w:lvl w:ilvl="0" w:tplc="0809000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4"/>
  </w:num>
  <w:num w:numId="3">
    <w:abstractNumId w:val="7"/>
  </w:num>
  <w:num w:numId="4">
    <w:abstractNumId w:val="29"/>
  </w:num>
  <w:num w:numId="5">
    <w:abstractNumId w:val="20"/>
  </w:num>
  <w:num w:numId="6">
    <w:abstractNumId w:val="15"/>
  </w:num>
  <w:num w:numId="7">
    <w:abstractNumId w:val="18"/>
  </w:num>
  <w:num w:numId="8">
    <w:abstractNumId w:val="14"/>
  </w:num>
  <w:num w:numId="9">
    <w:abstractNumId w:val="28"/>
  </w:num>
  <w:num w:numId="10">
    <w:abstractNumId w:val="24"/>
  </w:num>
  <w:num w:numId="11">
    <w:abstractNumId w:val="0"/>
  </w:num>
  <w:num w:numId="12">
    <w:abstractNumId w:val="1"/>
  </w:num>
  <w:num w:numId="13">
    <w:abstractNumId w:val="16"/>
  </w:num>
  <w:num w:numId="14">
    <w:abstractNumId w:val="26"/>
  </w:num>
  <w:num w:numId="15">
    <w:abstractNumId w:val="27"/>
  </w:num>
  <w:num w:numId="16">
    <w:abstractNumId w:val="12"/>
  </w:num>
  <w:num w:numId="17">
    <w:abstractNumId w:val="6"/>
  </w:num>
  <w:num w:numId="18">
    <w:abstractNumId w:val="3"/>
  </w:num>
  <w:num w:numId="19">
    <w:abstractNumId w:val="5"/>
  </w:num>
  <w:num w:numId="20">
    <w:abstractNumId w:val="13"/>
  </w:num>
  <w:num w:numId="21">
    <w:abstractNumId w:val="23"/>
  </w:num>
  <w:num w:numId="22">
    <w:abstractNumId w:val="19"/>
  </w:num>
  <w:num w:numId="23">
    <w:abstractNumId w:val="21"/>
  </w:num>
  <w:num w:numId="24">
    <w:abstractNumId w:val="2"/>
  </w:num>
  <w:num w:numId="25">
    <w:abstractNumId w:val="10"/>
  </w:num>
  <w:num w:numId="26">
    <w:abstractNumId w:val="25"/>
  </w:num>
  <w:num w:numId="27">
    <w:abstractNumId w:val="9"/>
  </w:num>
  <w:num w:numId="28">
    <w:abstractNumId w:val="11"/>
  </w:num>
  <w:num w:numId="29">
    <w:abstractNumId w:val="22"/>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lvlOverride w:ilvl="0">
      <w:startOverride w:val="1"/>
    </w:lvlOverride>
  </w:num>
  <w:num w:numId="48">
    <w:abstractNumId w:val="8"/>
  </w:num>
  <w:num w:numId="49">
    <w:abstractNumId w:val="8"/>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62F9"/>
    <w:rsid w:val="0001551E"/>
    <w:rsid w:val="000255F3"/>
    <w:rsid w:val="00032039"/>
    <w:rsid w:val="000334DD"/>
    <w:rsid w:val="000366CD"/>
    <w:rsid w:val="0004410A"/>
    <w:rsid w:val="000542BF"/>
    <w:rsid w:val="00066B74"/>
    <w:rsid w:val="00071273"/>
    <w:rsid w:val="00074480"/>
    <w:rsid w:val="00076F6F"/>
    <w:rsid w:val="00083183"/>
    <w:rsid w:val="00091258"/>
    <w:rsid w:val="000A5511"/>
    <w:rsid w:val="000B786D"/>
    <w:rsid w:val="000D447E"/>
    <w:rsid w:val="000D508F"/>
    <w:rsid w:val="000E6657"/>
    <w:rsid w:val="000E7046"/>
    <w:rsid w:val="000E7461"/>
    <w:rsid w:val="00104852"/>
    <w:rsid w:val="001064EC"/>
    <w:rsid w:val="001100EC"/>
    <w:rsid w:val="00117D3F"/>
    <w:rsid w:val="001276F6"/>
    <w:rsid w:val="00132A84"/>
    <w:rsid w:val="00133A68"/>
    <w:rsid w:val="00136B6A"/>
    <w:rsid w:val="001372DE"/>
    <w:rsid w:val="001421AB"/>
    <w:rsid w:val="00152463"/>
    <w:rsid w:val="001530C0"/>
    <w:rsid w:val="00154D04"/>
    <w:rsid w:val="00157CBE"/>
    <w:rsid w:val="00165E16"/>
    <w:rsid w:val="001752D0"/>
    <w:rsid w:val="00175E78"/>
    <w:rsid w:val="00180177"/>
    <w:rsid w:val="00185D25"/>
    <w:rsid w:val="00186238"/>
    <w:rsid w:val="001914CC"/>
    <w:rsid w:val="001B0521"/>
    <w:rsid w:val="001F39B9"/>
    <w:rsid w:val="001F776C"/>
    <w:rsid w:val="0020684C"/>
    <w:rsid w:val="00220D0F"/>
    <w:rsid w:val="002229F4"/>
    <w:rsid w:val="00223593"/>
    <w:rsid w:val="00226245"/>
    <w:rsid w:val="00226972"/>
    <w:rsid w:val="00232718"/>
    <w:rsid w:val="00233872"/>
    <w:rsid w:val="0023419A"/>
    <w:rsid w:val="00234AB6"/>
    <w:rsid w:val="0025370B"/>
    <w:rsid w:val="002560A8"/>
    <w:rsid w:val="002605DF"/>
    <w:rsid w:val="00261A1D"/>
    <w:rsid w:val="002631EA"/>
    <w:rsid w:val="0027266E"/>
    <w:rsid w:val="0027397E"/>
    <w:rsid w:val="00286230"/>
    <w:rsid w:val="002A0C8C"/>
    <w:rsid w:val="002A4B57"/>
    <w:rsid w:val="002A5AAE"/>
    <w:rsid w:val="002B25ED"/>
    <w:rsid w:val="002C1CA1"/>
    <w:rsid w:val="002D4A71"/>
    <w:rsid w:val="002E0DEE"/>
    <w:rsid w:val="002E33B3"/>
    <w:rsid w:val="002E5403"/>
    <w:rsid w:val="002E6562"/>
    <w:rsid w:val="002F3066"/>
    <w:rsid w:val="002F4CDF"/>
    <w:rsid w:val="003224C3"/>
    <w:rsid w:val="00323166"/>
    <w:rsid w:val="00325827"/>
    <w:rsid w:val="00332D98"/>
    <w:rsid w:val="00335C20"/>
    <w:rsid w:val="003367F1"/>
    <w:rsid w:val="003420E1"/>
    <w:rsid w:val="00344BD8"/>
    <w:rsid w:val="00346537"/>
    <w:rsid w:val="0034707D"/>
    <w:rsid w:val="003470E7"/>
    <w:rsid w:val="00352B2B"/>
    <w:rsid w:val="003745AC"/>
    <w:rsid w:val="00391927"/>
    <w:rsid w:val="00392E01"/>
    <w:rsid w:val="00397072"/>
    <w:rsid w:val="003A62F9"/>
    <w:rsid w:val="003B36DD"/>
    <w:rsid w:val="003B3BB0"/>
    <w:rsid w:val="003B3CD9"/>
    <w:rsid w:val="003C6BFC"/>
    <w:rsid w:val="003D1183"/>
    <w:rsid w:val="003D19E7"/>
    <w:rsid w:val="003D3BF3"/>
    <w:rsid w:val="003D69EB"/>
    <w:rsid w:val="0040143F"/>
    <w:rsid w:val="004031CA"/>
    <w:rsid w:val="004054C7"/>
    <w:rsid w:val="00405729"/>
    <w:rsid w:val="00413EE9"/>
    <w:rsid w:val="00430CAC"/>
    <w:rsid w:val="00435F34"/>
    <w:rsid w:val="00435FE4"/>
    <w:rsid w:val="00441338"/>
    <w:rsid w:val="00445DFA"/>
    <w:rsid w:val="00455B0B"/>
    <w:rsid w:val="00463938"/>
    <w:rsid w:val="00471CD9"/>
    <w:rsid w:val="004748A3"/>
    <w:rsid w:val="00482177"/>
    <w:rsid w:val="00491FF3"/>
    <w:rsid w:val="004A467A"/>
    <w:rsid w:val="004B21B5"/>
    <w:rsid w:val="004C1E57"/>
    <w:rsid w:val="004C520D"/>
    <w:rsid w:val="004C7F39"/>
    <w:rsid w:val="004D1B86"/>
    <w:rsid w:val="004D76BE"/>
    <w:rsid w:val="004E0E2D"/>
    <w:rsid w:val="004E4196"/>
    <w:rsid w:val="004E5F47"/>
    <w:rsid w:val="004F681B"/>
    <w:rsid w:val="00502B8A"/>
    <w:rsid w:val="00505CD9"/>
    <w:rsid w:val="00506F0E"/>
    <w:rsid w:val="00510954"/>
    <w:rsid w:val="0051119A"/>
    <w:rsid w:val="00514801"/>
    <w:rsid w:val="005168E5"/>
    <w:rsid w:val="00523461"/>
    <w:rsid w:val="0052456C"/>
    <w:rsid w:val="00526165"/>
    <w:rsid w:val="00534ADF"/>
    <w:rsid w:val="00544772"/>
    <w:rsid w:val="005469F8"/>
    <w:rsid w:val="00546BDE"/>
    <w:rsid w:val="00551D4B"/>
    <w:rsid w:val="005672B7"/>
    <w:rsid w:val="00577E1A"/>
    <w:rsid w:val="005925A3"/>
    <w:rsid w:val="00592BD8"/>
    <w:rsid w:val="005A38E0"/>
    <w:rsid w:val="005B7026"/>
    <w:rsid w:val="005C1A1B"/>
    <w:rsid w:val="005C6F10"/>
    <w:rsid w:val="005F271D"/>
    <w:rsid w:val="005F3501"/>
    <w:rsid w:val="00601209"/>
    <w:rsid w:val="00602C53"/>
    <w:rsid w:val="00604C36"/>
    <w:rsid w:val="0061070E"/>
    <w:rsid w:val="00612345"/>
    <w:rsid w:val="00613B69"/>
    <w:rsid w:val="00622825"/>
    <w:rsid w:val="00641BF2"/>
    <w:rsid w:val="00645F6B"/>
    <w:rsid w:val="006635FF"/>
    <w:rsid w:val="00675486"/>
    <w:rsid w:val="00680F53"/>
    <w:rsid w:val="00685CDC"/>
    <w:rsid w:val="00692784"/>
    <w:rsid w:val="0069505E"/>
    <w:rsid w:val="006A1C39"/>
    <w:rsid w:val="006A3B3F"/>
    <w:rsid w:val="006B7289"/>
    <w:rsid w:val="006C5C6F"/>
    <w:rsid w:val="006C6D50"/>
    <w:rsid w:val="006D73A2"/>
    <w:rsid w:val="006E1C4D"/>
    <w:rsid w:val="006E5148"/>
    <w:rsid w:val="006E5FEF"/>
    <w:rsid w:val="006E6B15"/>
    <w:rsid w:val="006E6E0E"/>
    <w:rsid w:val="006F0E28"/>
    <w:rsid w:val="006F6960"/>
    <w:rsid w:val="0070144D"/>
    <w:rsid w:val="00702092"/>
    <w:rsid w:val="00703868"/>
    <w:rsid w:val="00712037"/>
    <w:rsid w:val="0072274A"/>
    <w:rsid w:val="00730660"/>
    <w:rsid w:val="00734B5F"/>
    <w:rsid w:val="007404F4"/>
    <w:rsid w:val="00740501"/>
    <w:rsid w:val="00740E16"/>
    <w:rsid w:val="00745DE1"/>
    <w:rsid w:val="007508F2"/>
    <w:rsid w:val="0075114D"/>
    <w:rsid w:val="00754C58"/>
    <w:rsid w:val="00762B40"/>
    <w:rsid w:val="007717EF"/>
    <w:rsid w:val="007718C6"/>
    <w:rsid w:val="00784F46"/>
    <w:rsid w:val="0079041C"/>
    <w:rsid w:val="007A4176"/>
    <w:rsid w:val="007C235C"/>
    <w:rsid w:val="007C3828"/>
    <w:rsid w:val="007D1A48"/>
    <w:rsid w:val="007D2140"/>
    <w:rsid w:val="007D2D0E"/>
    <w:rsid w:val="007E76D4"/>
    <w:rsid w:val="007F1130"/>
    <w:rsid w:val="007F2C31"/>
    <w:rsid w:val="007F3602"/>
    <w:rsid w:val="007F557B"/>
    <w:rsid w:val="0080664B"/>
    <w:rsid w:val="00810F2C"/>
    <w:rsid w:val="008117AA"/>
    <w:rsid w:val="00845E04"/>
    <w:rsid w:val="008477C9"/>
    <w:rsid w:val="0085220F"/>
    <w:rsid w:val="00852555"/>
    <w:rsid w:val="00854064"/>
    <w:rsid w:val="00875D61"/>
    <w:rsid w:val="008849F1"/>
    <w:rsid w:val="00884A65"/>
    <w:rsid w:val="00884A68"/>
    <w:rsid w:val="008864A2"/>
    <w:rsid w:val="00890B8D"/>
    <w:rsid w:val="00895024"/>
    <w:rsid w:val="00895560"/>
    <w:rsid w:val="008B3767"/>
    <w:rsid w:val="008B47E0"/>
    <w:rsid w:val="008B54E7"/>
    <w:rsid w:val="008D616F"/>
    <w:rsid w:val="008D689B"/>
    <w:rsid w:val="008E669F"/>
    <w:rsid w:val="008F07FC"/>
    <w:rsid w:val="008F2D04"/>
    <w:rsid w:val="00910390"/>
    <w:rsid w:val="00916A94"/>
    <w:rsid w:val="0091728A"/>
    <w:rsid w:val="00934FF2"/>
    <w:rsid w:val="00942368"/>
    <w:rsid w:val="009602B9"/>
    <w:rsid w:val="00963734"/>
    <w:rsid w:val="00975C87"/>
    <w:rsid w:val="0098213B"/>
    <w:rsid w:val="00993146"/>
    <w:rsid w:val="0099319E"/>
    <w:rsid w:val="009A3E08"/>
    <w:rsid w:val="009B2634"/>
    <w:rsid w:val="009B43B6"/>
    <w:rsid w:val="009D571F"/>
    <w:rsid w:val="009D7436"/>
    <w:rsid w:val="009E6D29"/>
    <w:rsid w:val="009F552E"/>
    <w:rsid w:val="00A02C0F"/>
    <w:rsid w:val="00A04B15"/>
    <w:rsid w:val="00A14A66"/>
    <w:rsid w:val="00A22EF3"/>
    <w:rsid w:val="00A2372C"/>
    <w:rsid w:val="00A32EFC"/>
    <w:rsid w:val="00A367D9"/>
    <w:rsid w:val="00A41015"/>
    <w:rsid w:val="00A55811"/>
    <w:rsid w:val="00A60767"/>
    <w:rsid w:val="00A75BAB"/>
    <w:rsid w:val="00A77CD3"/>
    <w:rsid w:val="00A80914"/>
    <w:rsid w:val="00A95BA5"/>
    <w:rsid w:val="00AC7C6D"/>
    <w:rsid w:val="00AD78B2"/>
    <w:rsid w:val="00AE10EF"/>
    <w:rsid w:val="00B041A2"/>
    <w:rsid w:val="00B05080"/>
    <w:rsid w:val="00B117F9"/>
    <w:rsid w:val="00B21770"/>
    <w:rsid w:val="00B22E05"/>
    <w:rsid w:val="00B339DD"/>
    <w:rsid w:val="00B33CE8"/>
    <w:rsid w:val="00B34EE1"/>
    <w:rsid w:val="00B357C2"/>
    <w:rsid w:val="00B367A8"/>
    <w:rsid w:val="00B40087"/>
    <w:rsid w:val="00B42839"/>
    <w:rsid w:val="00B42B4F"/>
    <w:rsid w:val="00B51312"/>
    <w:rsid w:val="00B535C3"/>
    <w:rsid w:val="00B55626"/>
    <w:rsid w:val="00B61CB8"/>
    <w:rsid w:val="00B70048"/>
    <w:rsid w:val="00B746C6"/>
    <w:rsid w:val="00B80229"/>
    <w:rsid w:val="00B81A99"/>
    <w:rsid w:val="00BB5CF3"/>
    <w:rsid w:val="00BD77B5"/>
    <w:rsid w:val="00BF0193"/>
    <w:rsid w:val="00BF75C4"/>
    <w:rsid w:val="00BF7915"/>
    <w:rsid w:val="00C11D4C"/>
    <w:rsid w:val="00C2211D"/>
    <w:rsid w:val="00C31A50"/>
    <w:rsid w:val="00C36A44"/>
    <w:rsid w:val="00C413A8"/>
    <w:rsid w:val="00C50949"/>
    <w:rsid w:val="00C63D67"/>
    <w:rsid w:val="00C72F2C"/>
    <w:rsid w:val="00C77D9A"/>
    <w:rsid w:val="00C82241"/>
    <w:rsid w:val="00C87313"/>
    <w:rsid w:val="00CA044C"/>
    <w:rsid w:val="00CA08B1"/>
    <w:rsid w:val="00CA19CB"/>
    <w:rsid w:val="00CA7B16"/>
    <w:rsid w:val="00CB3949"/>
    <w:rsid w:val="00CB651B"/>
    <w:rsid w:val="00CC2732"/>
    <w:rsid w:val="00CE0AF7"/>
    <w:rsid w:val="00CF3A3F"/>
    <w:rsid w:val="00D014B7"/>
    <w:rsid w:val="00D020C4"/>
    <w:rsid w:val="00D277F9"/>
    <w:rsid w:val="00D27C3E"/>
    <w:rsid w:val="00D354D0"/>
    <w:rsid w:val="00D35ED0"/>
    <w:rsid w:val="00D42E0B"/>
    <w:rsid w:val="00D4347E"/>
    <w:rsid w:val="00D534F5"/>
    <w:rsid w:val="00D54124"/>
    <w:rsid w:val="00D64670"/>
    <w:rsid w:val="00D7001C"/>
    <w:rsid w:val="00D766C3"/>
    <w:rsid w:val="00DA139A"/>
    <w:rsid w:val="00DB3054"/>
    <w:rsid w:val="00DB3E72"/>
    <w:rsid w:val="00DB50D2"/>
    <w:rsid w:val="00DB52D5"/>
    <w:rsid w:val="00DC4053"/>
    <w:rsid w:val="00DC69C5"/>
    <w:rsid w:val="00DC7DAA"/>
    <w:rsid w:val="00DD3F45"/>
    <w:rsid w:val="00DE161E"/>
    <w:rsid w:val="00DF5817"/>
    <w:rsid w:val="00E009F9"/>
    <w:rsid w:val="00E057FB"/>
    <w:rsid w:val="00E0625C"/>
    <w:rsid w:val="00E12D35"/>
    <w:rsid w:val="00E163D3"/>
    <w:rsid w:val="00E1643D"/>
    <w:rsid w:val="00E165AE"/>
    <w:rsid w:val="00E2639F"/>
    <w:rsid w:val="00E41417"/>
    <w:rsid w:val="00E45F75"/>
    <w:rsid w:val="00E465A4"/>
    <w:rsid w:val="00E50E38"/>
    <w:rsid w:val="00E56001"/>
    <w:rsid w:val="00E76A40"/>
    <w:rsid w:val="00E85950"/>
    <w:rsid w:val="00E85954"/>
    <w:rsid w:val="00E900FE"/>
    <w:rsid w:val="00E902F5"/>
    <w:rsid w:val="00EA1EC6"/>
    <w:rsid w:val="00EA64FB"/>
    <w:rsid w:val="00EB03F6"/>
    <w:rsid w:val="00ED19A4"/>
    <w:rsid w:val="00ED1FD7"/>
    <w:rsid w:val="00ED3D06"/>
    <w:rsid w:val="00ED56D2"/>
    <w:rsid w:val="00EF6D35"/>
    <w:rsid w:val="00F0756F"/>
    <w:rsid w:val="00F4204A"/>
    <w:rsid w:val="00F42371"/>
    <w:rsid w:val="00F42509"/>
    <w:rsid w:val="00F44095"/>
    <w:rsid w:val="00F5068C"/>
    <w:rsid w:val="00F5792A"/>
    <w:rsid w:val="00F677DF"/>
    <w:rsid w:val="00F73C46"/>
    <w:rsid w:val="00F84AB2"/>
    <w:rsid w:val="00F856F9"/>
    <w:rsid w:val="00F87475"/>
    <w:rsid w:val="00FA27F9"/>
    <w:rsid w:val="00FA6D59"/>
    <w:rsid w:val="00FA7ED3"/>
    <w:rsid w:val="00FC004A"/>
    <w:rsid w:val="00FC02CD"/>
    <w:rsid w:val="00FC02F3"/>
    <w:rsid w:val="00FD0A54"/>
    <w:rsid w:val="00FD2F70"/>
    <w:rsid w:val="00FD4B0D"/>
    <w:rsid w:val="00FD5DDF"/>
    <w:rsid w:val="00FD7C93"/>
    <w:rsid w:val="00FE3C8C"/>
    <w:rsid w:val="00FE3E36"/>
    <w:rsid w:val="00FF3B09"/>
    <w:rsid w:val="00FF53C5"/>
    <w:rsid w:val="00FF6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1A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0"/>
    <w:link w:val="10"/>
    <w:autoRedefine/>
    <w:qFormat/>
    <w:rsid w:val="003470E7"/>
    <w:pPr>
      <w:keepNext/>
      <w:numPr>
        <w:numId w:val="0"/>
      </w:numPr>
      <w:tabs>
        <w:tab w:val="clear" w:pos="1134"/>
        <w:tab w:val="clear" w:pos="2694"/>
      </w:tabs>
      <w:suppressAutoHyphens/>
      <w:outlineLvl w:val="0"/>
    </w:pPr>
    <w:rPr>
      <w:b w:val="0"/>
      <w:bCs/>
    </w:rPr>
  </w:style>
  <w:style w:type="paragraph" w:styleId="2">
    <w:name w:val="heading 2"/>
    <w:basedOn w:val="a0"/>
    <w:next w:val="a0"/>
    <w:link w:val="20"/>
    <w:qFormat/>
    <w:rsid w:val="00884A68"/>
    <w:pPr>
      <w:keepNext/>
      <w:tabs>
        <w:tab w:val="num" w:pos="576"/>
      </w:tabs>
      <w:suppressAutoHyphens/>
      <w:ind w:left="576" w:hanging="576"/>
      <w:outlineLvl w:val="1"/>
    </w:pPr>
    <w:rPr>
      <w:szCs w:val="20"/>
      <w:lang w:val="ro-RO" w:eastAsia="zh-CN"/>
    </w:rPr>
  </w:style>
  <w:style w:type="paragraph" w:styleId="3">
    <w:name w:val="heading 3"/>
    <w:basedOn w:val="a0"/>
    <w:next w:val="a0"/>
    <w:link w:val="30"/>
    <w:uiPriority w:val="9"/>
    <w:semiHidden/>
    <w:unhideWhenUsed/>
    <w:qFormat/>
    <w:rsid w:val="00491FF3"/>
    <w:pPr>
      <w:keepNext/>
      <w:keepLines/>
      <w:spacing w:before="40"/>
      <w:outlineLvl w:val="2"/>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0664B"/>
    <w:rPr>
      <w:rFonts w:ascii="Times New Roman" w:eastAsia="Cambria" w:hAnsi="Times New Roman" w:cs="Times New Roman"/>
      <w:bCs/>
      <w:i/>
      <w:sz w:val="24"/>
      <w:szCs w:val="24"/>
      <w:lang w:val="ro-RO" w:eastAsia="zh-CN"/>
    </w:rPr>
  </w:style>
  <w:style w:type="paragraph" w:styleId="a">
    <w:name w:val="List Paragraph"/>
    <w:aliases w:val="HotarirePunct1"/>
    <w:basedOn w:val="a0"/>
    <w:autoRedefine/>
    <w:uiPriority w:val="34"/>
    <w:qFormat/>
    <w:rsid w:val="00F4204A"/>
    <w:pPr>
      <w:numPr>
        <w:numId w:val="30"/>
      </w:numPr>
      <w:tabs>
        <w:tab w:val="left" w:pos="1134"/>
        <w:tab w:val="left" w:pos="2694"/>
      </w:tabs>
      <w:ind w:left="0"/>
      <w:contextualSpacing/>
      <w:jc w:val="both"/>
    </w:pPr>
    <w:rPr>
      <w:rFonts w:eastAsia="Cambria"/>
      <w:b/>
      <w:lang w:eastAsia="zh-CN"/>
    </w:rPr>
  </w:style>
  <w:style w:type="table" w:styleId="a4">
    <w:name w:val="Table Grid"/>
    <w:basedOn w:val="a2"/>
    <w:uiPriority w:val="39"/>
    <w:rsid w:val="003A62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1"/>
    <w:link w:val="2"/>
    <w:rsid w:val="00884A68"/>
    <w:rPr>
      <w:rFonts w:ascii="Times New Roman" w:eastAsia="Times New Roman" w:hAnsi="Times New Roman" w:cs="Times New Roman"/>
      <w:sz w:val="24"/>
      <w:szCs w:val="20"/>
      <w:lang w:val="ro-RO" w:eastAsia="zh-CN"/>
    </w:rPr>
  </w:style>
  <w:style w:type="paragraph" w:styleId="a5">
    <w:name w:val="Body Text"/>
    <w:basedOn w:val="a0"/>
    <w:link w:val="a6"/>
    <w:rsid w:val="00884A68"/>
    <w:pPr>
      <w:suppressAutoHyphens/>
    </w:pPr>
    <w:rPr>
      <w:rFonts w:ascii="Baltica RR" w:hAnsi="Baltica RR" w:cs="Baltica RR"/>
      <w:szCs w:val="20"/>
      <w:lang w:val="ro-RO" w:eastAsia="zh-CN"/>
    </w:rPr>
  </w:style>
  <w:style w:type="character" w:customStyle="1" w:styleId="a6">
    <w:name w:val="Основной текст Знак"/>
    <w:basedOn w:val="a1"/>
    <w:link w:val="a5"/>
    <w:rsid w:val="00884A68"/>
    <w:rPr>
      <w:rFonts w:ascii="Baltica RR" w:eastAsia="Times New Roman" w:hAnsi="Baltica RR" w:cs="Baltica RR"/>
      <w:sz w:val="24"/>
      <w:szCs w:val="20"/>
      <w:lang w:val="ro-RO" w:eastAsia="zh-CN"/>
    </w:rPr>
  </w:style>
  <w:style w:type="paragraph" w:styleId="21">
    <w:name w:val="Body Text Indent 2"/>
    <w:basedOn w:val="a0"/>
    <w:link w:val="22"/>
    <w:rsid w:val="00884A68"/>
    <w:pPr>
      <w:suppressAutoHyphens/>
      <w:ind w:firstLine="567"/>
    </w:pPr>
    <w:rPr>
      <w:rFonts w:ascii="Baltica RR" w:hAnsi="Baltica RR" w:cs="Baltica RR"/>
      <w:szCs w:val="20"/>
      <w:lang w:val="ro-RO" w:eastAsia="zh-CN"/>
    </w:rPr>
  </w:style>
  <w:style w:type="character" w:customStyle="1" w:styleId="22">
    <w:name w:val="Основной текст с отступом 2 Знак"/>
    <w:basedOn w:val="a1"/>
    <w:link w:val="21"/>
    <w:rsid w:val="00884A68"/>
    <w:rPr>
      <w:rFonts w:ascii="Baltica RR" w:eastAsia="Times New Roman" w:hAnsi="Baltica RR" w:cs="Baltica RR"/>
      <w:sz w:val="24"/>
      <w:szCs w:val="20"/>
      <w:lang w:val="ro-RO" w:eastAsia="zh-CN"/>
    </w:rPr>
  </w:style>
  <w:style w:type="paragraph" w:styleId="a7">
    <w:name w:val="header"/>
    <w:basedOn w:val="a0"/>
    <w:link w:val="a8"/>
    <w:uiPriority w:val="99"/>
    <w:semiHidden/>
    <w:unhideWhenUsed/>
    <w:rsid w:val="00C77D9A"/>
    <w:pPr>
      <w:tabs>
        <w:tab w:val="center" w:pos="4513"/>
        <w:tab w:val="right" w:pos="9026"/>
      </w:tabs>
    </w:pPr>
  </w:style>
  <w:style w:type="character" w:customStyle="1" w:styleId="a8">
    <w:name w:val="Верхний колонтитул Знак"/>
    <w:basedOn w:val="a1"/>
    <w:link w:val="a7"/>
    <w:uiPriority w:val="99"/>
    <w:semiHidden/>
    <w:rsid w:val="00C77D9A"/>
    <w:rPr>
      <w:rFonts w:ascii="Times New Roman" w:eastAsia="Times New Roman" w:hAnsi="Times New Roman" w:cs="Times New Roman"/>
      <w:sz w:val="24"/>
      <w:szCs w:val="24"/>
      <w:lang w:val="en-US"/>
    </w:rPr>
  </w:style>
  <w:style w:type="paragraph" w:styleId="a9">
    <w:name w:val="footer"/>
    <w:basedOn w:val="a0"/>
    <w:link w:val="aa"/>
    <w:uiPriority w:val="99"/>
    <w:unhideWhenUsed/>
    <w:rsid w:val="00C77D9A"/>
    <w:pPr>
      <w:tabs>
        <w:tab w:val="center" w:pos="4513"/>
        <w:tab w:val="right" w:pos="9026"/>
      </w:tabs>
    </w:pPr>
  </w:style>
  <w:style w:type="character" w:customStyle="1" w:styleId="aa">
    <w:name w:val="Нижний колонтитул Знак"/>
    <w:basedOn w:val="a1"/>
    <w:link w:val="a9"/>
    <w:uiPriority w:val="99"/>
    <w:rsid w:val="00C77D9A"/>
    <w:rPr>
      <w:rFonts w:ascii="Times New Roman" w:eastAsia="Times New Roman" w:hAnsi="Times New Roman" w:cs="Times New Roman"/>
      <w:sz w:val="24"/>
      <w:szCs w:val="24"/>
      <w:lang w:val="en-US"/>
    </w:rPr>
  </w:style>
  <w:style w:type="character" w:customStyle="1" w:styleId="30">
    <w:name w:val="Заголовок 3 Знак"/>
    <w:basedOn w:val="a1"/>
    <w:link w:val="3"/>
    <w:uiPriority w:val="9"/>
    <w:semiHidden/>
    <w:rsid w:val="00491FF3"/>
    <w:rPr>
      <w:rFonts w:asciiTheme="majorHAnsi" w:eastAsiaTheme="majorEastAsia" w:hAnsiTheme="majorHAnsi" w:cstheme="majorBidi"/>
      <w:color w:val="243F60" w:themeColor="accent1" w:themeShade="7F"/>
      <w:sz w:val="24"/>
      <w:szCs w:val="24"/>
      <w:lang w:val="en-US"/>
    </w:rPr>
  </w:style>
  <w:style w:type="paragraph" w:styleId="ab">
    <w:name w:val="Normal (Web)"/>
    <w:basedOn w:val="a0"/>
    <w:uiPriority w:val="99"/>
    <w:unhideWhenUsed/>
    <w:rsid w:val="007404F4"/>
    <w:pPr>
      <w:spacing w:before="100" w:beforeAutospacing="1" w:after="100" w:afterAutospacing="1"/>
    </w:pPr>
    <w:rPr>
      <w:lang w:val="en-GB" w:eastAsia="en-GB"/>
    </w:rPr>
  </w:style>
  <w:style w:type="paragraph" w:styleId="ac">
    <w:name w:val="Balloon Text"/>
    <w:basedOn w:val="a0"/>
    <w:link w:val="ad"/>
    <w:uiPriority w:val="99"/>
    <w:semiHidden/>
    <w:unhideWhenUsed/>
    <w:rsid w:val="00B34EE1"/>
    <w:rPr>
      <w:rFonts w:ascii="Segoe UI" w:hAnsi="Segoe UI" w:cs="Segoe UI"/>
      <w:sz w:val="18"/>
      <w:szCs w:val="18"/>
    </w:rPr>
  </w:style>
  <w:style w:type="character" w:customStyle="1" w:styleId="ad">
    <w:name w:val="Текст выноски Знак"/>
    <w:basedOn w:val="a1"/>
    <w:link w:val="ac"/>
    <w:uiPriority w:val="99"/>
    <w:semiHidden/>
    <w:rsid w:val="00B34EE1"/>
    <w:rPr>
      <w:rFonts w:ascii="Segoe UI" w:eastAsia="Times New Roman" w:hAnsi="Segoe UI" w:cs="Segoe UI"/>
      <w:sz w:val="18"/>
      <w:szCs w:val="18"/>
      <w:lang w:val="en-US"/>
    </w:rPr>
  </w:style>
  <w:style w:type="paragraph" w:styleId="ae">
    <w:name w:val="Body Text Indent"/>
    <w:basedOn w:val="a0"/>
    <w:link w:val="af"/>
    <w:uiPriority w:val="99"/>
    <w:unhideWhenUsed/>
    <w:rsid w:val="00895560"/>
    <w:pPr>
      <w:spacing w:after="120"/>
      <w:ind w:left="283"/>
    </w:pPr>
  </w:style>
  <w:style w:type="character" w:customStyle="1" w:styleId="af">
    <w:name w:val="Основной текст с отступом Знак"/>
    <w:basedOn w:val="a1"/>
    <w:link w:val="ae"/>
    <w:uiPriority w:val="99"/>
    <w:rsid w:val="00895560"/>
    <w:rPr>
      <w:rFonts w:ascii="Times New Roman" w:eastAsia="Times New Roman" w:hAnsi="Times New Roman" w:cs="Times New Roman"/>
      <w:sz w:val="24"/>
      <w:szCs w:val="24"/>
      <w:lang w:val="en-US"/>
    </w:rPr>
  </w:style>
  <w:style w:type="character" w:styleId="af0">
    <w:name w:val="Hyperlink"/>
    <w:uiPriority w:val="99"/>
    <w:unhideWhenUsed/>
    <w:rsid w:val="00895560"/>
    <w:rPr>
      <w:color w:val="0563C1"/>
      <w:u w:val="single"/>
    </w:rPr>
  </w:style>
  <w:style w:type="character" w:customStyle="1" w:styleId="tenderitemrowtitle">
    <w:name w:val="tender__item__row__title"/>
    <w:basedOn w:val="a1"/>
    <w:rsid w:val="002E5403"/>
  </w:style>
</w:styles>
</file>

<file path=word/webSettings.xml><?xml version="1.0" encoding="utf-8"?>
<w:webSettings xmlns:r="http://schemas.openxmlformats.org/officeDocument/2006/relationships" xmlns:w="http://schemas.openxmlformats.org/wordprocessingml/2006/main">
  <w:divs>
    <w:div w:id="187523002">
      <w:bodyDiv w:val="1"/>
      <w:marLeft w:val="0"/>
      <w:marRight w:val="0"/>
      <w:marTop w:val="0"/>
      <w:marBottom w:val="0"/>
      <w:divBdr>
        <w:top w:val="none" w:sz="0" w:space="0" w:color="auto"/>
        <w:left w:val="none" w:sz="0" w:space="0" w:color="auto"/>
        <w:bottom w:val="none" w:sz="0" w:space="0" w:color="auto"/>
        <w:right w:val="none" w:sz="0" w:space="0" w:color="auto"/>
      </w:divBdr>
      <w:divsChild>
        <w:div w:id="2048214698">
          <w:marLeft w:val="0"/>
          <w:marRight w:val="0"/>
          <w:marTop w:val="0"/>
          <w:marBottom w:val="0"/>
          <w:divBdr>
            <w:top w:val="none" w:sz="0" w:space="0" w:color="auto"/>
            <w:left w:val="none" w:sz="0" w:space="0" w:color="auto"/>
            <w:bottom w:val="none" w:sz="0" w:space="0" w:color="auto"/>
            <w:right w:val="none" w:sz="0" w:space="0" w:color="auto"/>
          </w:divBdr>
        </w:div>
      </w:divsChild>
    </w:div>
    <w:div w:id="381487831">
      <w:bodyDiv w:val="1"/>
      <w:marLeft w:val="0"/>
      <w:marRight w:val="0"/>
      <w:marTop w:val="0"/>
      <w:marBottom w:val="0"/>
      <w:divBdr>
        <w:top w:val="none" w:sz="0" w:space="0" w:color="auto"/>
        <w:left w:val="none" w:sz="0" w:space="0" w:color="auto"/>
        <w:bottom w:val="none" w:sz="0" w:space="0" w:color="auto"/>
        <w:right w:val="none" w:sz="0" w:space="0" w:color="auto"/>
      </w:divBdr>
    </w:div>
    <w:div w:id="616067327">
      <w:bodyDiv w:val="1"/>
      <w:marLeft w:val="0"/>
      <w:marRight w:val="0"/>
      <w:marTop w:val="0"/>
      <w:marBottom w:val="0"/>
      <w:divBdr>
        <w:top w:val="none" w:sz="0" w:space="0" w:color="auto"/>
        <w:left w:val="none" w:sz="0" w:space="0" w:color="auto"/>
        <w:bottom w:val="none" w:sz="0" w:space="0" w:color="auto"/>
        <w:right w:val="none" w:sz="0" w:space="0" w:color="auto"/>
      </w:divBdr>
    </w:div>
    <w:div w:id="761145627">
      <w:bodyDiv w:val="1"/>
      <w:marLeft w:val="0"/>
      <w:marRight w:val="0"/>
      <w:marTop w:val="0"/>
      <w:marBottom w:val="0"/>
      <w:divBdr>
        <w:top w:val="none" w:sz="0" w:space="0" w:color="auto"/>
        <w:left w:val="none" w:sz="0" w:space="0" w:color="auto"/>
        <w:bottom w:val="none" w:sz="0" w:space="0" w:color="auto"/>
        <w:right w:val="none" w:sz="0" w:space="0" w:color="auto"/>
      </w:divBdr>
    </w:div>
    <w:div w:id="1070931313">
      <w:bodyDiv w:val="1"/>
      <w:marLeft w:val="0"/>
      <w:marRight w:val="0"/>
      <w:marTop w:val="0"/>
      <w:marBottom w:val="0"/>
      <w:divBdr>
        <w:top w:val="none" w:sz="0" w:space="0" w:color="auto"/>
        <w:left w:val="none" w:sz="0" w:space="0" w:color="auto"/>
        <w:bottom w:val="none" w:sz="0" w:space="0" w:color="auto"/>
        <w:right w:val="none" w:sz="0" w:space="0" w:color="auto"/>
      </w:divBdr>
      <w:divsChild>
        <w:div w:id="296692624">
          <w:marLeft w:val="0"/>
          <w:marRight w:val="0"/>
          <w:marTop w:val="0"/>
          <w:marBottom w:val="0"/>
          <w:divBdr>
            <w:top w:val="none" w:sz="0" w:space="0" w:color="auto"/>
            <w:left w:val="none" w:sz="0" w:space="0" w:color="auto"/>
            <w:bottom w:val="none" w:sz="0" w:space="0" w:color="auto"/>
            <w:right w:val="none" w:sz="0" w:space="0" w:color="auto"/>
          </w:divBdr>
        </w:div>
      </w:divsChild>
    </w:div>
    <w:div w:id="145910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cds-b3wdp1-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1535</Words>
  <Characters>8755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mgherman</cp:lastModifiedBy>
  <cp:revision>3</cp:revision>
  <cp:lastPrinted>2019-06-13T13:55:00Z</cp:lastPrinted>
  <dcterms:created xsi:type="dcterms:W3CDTF">2021-01-25T06:47:00Z</dcterms:created>
  <dcterms:modified xsi:type="dcterms:W3CDTF">2021-01-25T07:40:00Z</dcterms:modified>
</cp:coreProperties>
</file>